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2D" w:rsidRDefault="00082D5B" w:rsidP="00D00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5D">
        <w:rPr>
          <w:rFonts w:ascii="Times New Roman" w:hAnsi="Times New Roman" w:cs="Times New Roman"/>
          <w:b/>
          <w:sz w:val="24"/>
          <w:szCs w:val="24"/>
        </w:rPr>
        <w:t xml:space="preserve">Wykaz podręczników dla </w:t>
      </w:r>
      <w:bookmarkStart w:id="0" w:name="_GoBack"/>
      <w:r w:rsidRPr="00452A5F">
        <w:rPr>
          <w:rFonts w:ascii="Times New Roman" w:hAnsi="Times New Roman" w:cs="Times New Roman"/>
          <w:b/>
          <w:sz w:val="24"/>
          <w:szCs w:val="24"/>
          <w:u w:val="single"/>
        </w:rPr>
        <w:t>klasy trzeciej</w:t>
      </w:r>
      <w:r w:rsidRPr="00D03E5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D0062D">
        <w:rPr>
          <w:rFonts w:ascii="Times New Roman" w:hAnsi="Times New Roman" w:cs="Times New Roman"/>
          <w:b/>
          <w:sz w:val="24"/>
          <w:szCs w:val="24"/>
        </w:rPr>
        <w:t xml:space="preserve">Technikum </w:t>
      </w:r>
    </w:p>
    <w:p w:rsidR="00082D5B" w:rsidRDefault="00D0062D" w:rsidP="00D0062D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 roku szkolnym 2023</w:t>
      </w:r>
      <w:r w:rsidR="00043A01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16326" w:type="dxa"/>
        <w:tblInd w:w="-601" w:type="dxa"/>
        <w:tblLayout w:type="fixed"/>
        <w:tblLook w:val="04A0"/>
      </w:tblPr>
      <w:tblGrid>
        <w:gridCol w:w="2996"/>
        <w:gridCol w:w="2161"/>
        <w:gridCol w:w="2209"/>
        <w:gridCol w:w="911"/>
        <w:gridCol w:w="790"/>
        <w:gridCol w:w="1848"/>
        <w:gridCol w:w="1150"/>
        <w:gridCol w:w="936"/>
        <w:gridCol w:w="936"/>
        <w:gridCol w:w="2389"/>
      </w:tblGrid>
      <w:tr w:rsidR="00082D5B" w:rsidTr="00A9184F">
        <w:trPr>
          <w:gridAfter w:val="4"/>
          <w:wAfter w:w="5411" w:type="dxa"/>
        </w:trPr>
        <w:tc>
          <w:tcPr>
            <w:tcW w:w="2996" w:type="dxa"/>
          </w:tcPr>
          <w:p w:rsidR="00082D5B" w:rsidRDefault="00082D5B" w:rsidP="00D00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61" w:type="dxa"/>
          </w:tcPr>
          <w:p w:rsidR="00082D5B" w:rsidRDefault="00082D5B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2209" w:type="dxa"/>
          </w:tcPr>
          <w:p w:rsidR="00082D5B" w:rsidRDefault="00082D5B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82D5B" w:rsidRDefault="00082D5B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082D5B" w:rsidRDefault="009C1C8A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Zawody (TE,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A01" w:rsidTr="00A9184F">
        <w:trPr>
          <w:gridAfter w:val="4"/>
          <w:wAfter w:w="5411" w:type="dxa"/>
          <w:trHeight w:val="735"/>
        </w:trPr>
        <w:tc>
          <w:tcPr>
            <w:tcW w:w="2996" w:type="dxa"/>
            <w:vMerge w:val="restart"/>
          </w:tcPr>
          <w:p w:rsidR="00043A01" w:rsidRDefault="00043A0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43A01" w:rsidRDefault="00043A0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0A">
              <w:rPr>
                <w:rFonts w:ascii="Times New Roman" w:hAnsi="Times New Roman" w:cs="Times New Roman"/>
                <w:sz w:val="24"/>
                <w:szCs w:val="24"/>
              </w:rPr>
              <w:t>Jola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nta Holeczek</w:t>
            </w:r>
          </w:p>
          <w:p w:rsidR="00043A01" w:rsidRPr="00AE5E0A" w:rsidRDefault="00043A0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043A01" w:rsidRDefault="00043A01" w:rsidP="0065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0A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Zakres podstawowy. </w:t>
            </w:r>
          </w:p>
          <w:p w:rsidR="00043A01" w:rsidRPr="00AE5E0A" w:rsidRDefault="00043A01" w:rsidP="0065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3A01" w:rsidRPr="00AE5E0A" w:rsidRDefault="00043A0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0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:rsidR="00043A01" w:rsidRPr="00D16543" w:rsidRDefault="00043A01" w:rsidP="00AE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043A01" w:rsidTr="00A9184F">
        <w:trPr>
          <w:gridAfter w:val="4"/>
          <w:wAfter w:w="5411" w:type="dxa"/>
          <w:trHeight w:val="375"/>
        </w:trPr>
        <w:tc>
          <w:tcPr>
            <w:tcW w:w="2996" w:type="dxa"/>
            <w:vMerge/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43A01" w:rsidRPr="00AE5E0A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043A01" w:rsidRDefault="00043A01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0A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Zakres podstawowy. </w:t>
            </w:r>
          </w:p>
          <w:p w:rsidR="00043A01" w:rsidRPr="00AE5E0A" w:rsidRDefault="00043A01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3A01" w:rsidRPr="00AE5E0A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</w:tcPr>
          <w:p w:rsidR="00043A01" w:rsidRDefault="00043A01" w:rsidP="00043A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4F2F23" w:rsidTr="004F2F23">
        <w:trPr>
          <w:gridAfter w:val="4"/>
          <w:wAfter w:w="5411" w:type="dxa"/>
          <w:trHeight w:val="486"/>
        </w:trPr>
        <w:tc>
          <w:tcPr>
            <w:tcW w:w="2996" w:type="dxa"/>
            <w:vMerge w:val="restart"/>
          </w:tcPr>
          <w:p w:rsidR="004F2F23" w:rsidRDefault="004F2F23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4F2F23" w:rsidRDefault="004F2F23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F2F23" w:rsidRPr="00036FD5" w:rsidRDefault="004F2F23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 Hassa,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Mrzigód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Mrzigód</w:t>
            </w:r>
            <w:proofErr w:type="spellEnd"/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4F2F23" w:rsidRPr="00036FD5" w:rsidRDefault="004F2F23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 1. Zakres podstawowy.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2F23" w:rsidRDefault="004F2F23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4F2F23" w:rsidRPr="00036FD5" w:rsidRDefault="004F2F23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:rsidR="004F2F23" w:rsidRPr="00D16543" w:rsidRDefault="004F2F23" w:rsidP="004F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TI, TE</w:t>
            </w:r>
          </w:p>
        </w:tc>
      </w:tr>
      <w:tr w:rsidR="004F2F23" w:rsidTr="004F2F23">
        <w:trPr>
          <w:gridAfter w:val="4"/>
          <w:wAfter w:w="5411" w:type="dxa"/>
          <w:trHeight w:val="1155"/>
        </w:trPr>
        <w:tc>
          <w:tcPr>
            <w:tcW w:w="2996" w:type="dxa"/>
            <w:vMerge/>
          </w:tcPr>
          <w:p w:rsidR="004F2F23" w:rsidRDefault="004F2F23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F2F23" w:rsidRDefault="004F2F23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 Hassa,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Mrzigód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Mrzigód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4F2F23" w:rsidRDefault="004F2F23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D5">
              <w:rPr>
                <w:rFonts w:ascii="Times New Roman" w:hAnsi="Times New Roman" w:cs="Times New Roman"/>
                <w:sz w:val="24"/>
                <w:szCs w:val="24"/>
              </w:rPr>
              <w:t>To jest chemia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Zakres podstawowy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F2F23" w:rsidRDefault="004F2F23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23" w:rsidRDefault="004F2F23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</w:tcPr>
          <w:p w:rsidR="004F2F23" w:rsidRDefault="004F2F23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2F23" w:rsidRDefault="004F2F23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6543"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043A01" w:rsidTr="00A9184F">
        <w:trPr>
          <w:gridAfter w:val="4"/>
          <w:wAfter w:w="5411" w:type="dxa"/>
        </w:trPr>
        <w:tc>
          <w:tcPr>
            <w:tcW w:w="2996" w:type="dxa"/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2161" w:type="dxa"/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Jakub Kapiszewski</w:t>
            </w:r>
          </w:p>
        </w:tc>
        <w:tc>
          <w:tcPr>
            <w:tcW w:w="2209" w:type="dxa"/>
          </w:tcPr>
          <w:p w:rsidR="00043A01" w:rsidRDefault="00043A01" w:rsidP="0004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Etyka. Podręcznik do szkoły ponadpodstawowej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Opero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043A01" w:rsidRPr="00D16543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A976F0" w:rsidTr="00A9184F">
        <w:trPr>
          <w:gridAfter w:val="4"/>
          <w:wAfter w:w="5411" w:type="dxa"/>
        </w:trPr>
        <w:tc>
          <w:tcPr>
            <w:tcW w:w="2996" w:type="dxa"/>
            <w:vMerge w:val="restart"/>
          </w:tcPr>
          <w:p w:rsidR="00A976F0" w:rsidRDefault="00A976F0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161" w:type="dxa"/>
          </w:tcPr>
          <w:p w:rsidR="00A976F0" w:rsidRPr="00036FD5" w:rsidRDefault="00A976F0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5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:rsidR="00A976F0" w:rsidRDefault="00A976F0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A976F0" w:rsidRPr="00036FD5" w:rsidRDefault="00A976F0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D5">
              <w:rPr>
                <w:rFonts w:ascii="Times New Roman" w:hAnsi="Times New Roman" w:cs="Times New Roman"/>
                <w:sz w:val="24"/>
                <w:szCs w:val="24"/>
              </w:rPr>
              <w:t>Odkryć fizykę3. Zakres podstawowy.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976F0" w:rsidRPr="00036FD5" w:rsidRDefault="00A976F0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976F0" w:rsidRPr="00D16543" w:rsidRDefault="00A976F0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</w:rPr>
              <w:t xml:space="preserve">TE,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A976F0" w:rsidTr="00A9184F">
        <w:trPr>
          <w:gridAfter w:val="4"/>
          <w:wAfter w:w="5411" w:type="dxa"/>
          <w:trHeight w:val="705"/>
        </w:trPr>
        <w:tc>
          <w:tcPr>
            <w:tcW w:w="2996" w:type="dxa"/>
            <w:vMerge/>
          </w:tcPr>
          <w:p w:rsidR="00A976F0" w:rsidRDefault="00A976F0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A976F0" w:rsidRPr="00036FD5" w:rsidRDefault="00A976F0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Braun,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Seweryn-Byczuk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Elżbieta Wójtowicz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A976F0" w:rsidRPr="00036FD5" w:rsidRDefault="00A976F0" w:rsidP="00A9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D5">
              <w:rPr>
                <w:rFonts w:ascii="Times New Roman" w:hAnsi="Times New Roman" w:cs="Times New Roman"/>
                <w:sz w:val="24"/>
                <w:szCs w:val="24"/>
              </w:rPr>
              <w:t>Zrozumieć fizykę. 2 Zakres rozszerzony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76F0" w:rsidRPr="00036FD5" w:rsidRDefault="00A976F0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</w:tcPr>
          <w:p w:rsidR="00A976F0" w:rsidRPr="00D16543" w:rsidRDefault="00A976F0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543">
              <w:rPr>
                <w:rFonts w:ascii="Times New Roman" w:hAnsi="Times New Roman" w:cs="Times New Roman"/>
                <w:b/>
              </w:rPr>
              <w:t>TI</w:t>
            </w:r>
          </w:p>
        </w:tc>
      </w:tr>
      <w:tr w:rsidR="00A976F0" w:rsidTr="00A9184F">
        <w:trPr>
          <w:gridAfter w:val="4"/>
          <w:wAfter w:w="5411" w:type="dxa"/>
          <w:trHeight w:val="945"/>
        </w:trPr>
        <w:tc>
          <w:tcPr>
            <w:tcW w:w="2996" w:type="dxa"/>
            <w:vMerge/>
          </w:tcPr>
          <w:p w:rsidR="00A976F0" w:rsidRDefault="00A976F0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A976F0" w:rsidRDefault="00A976F0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A976F0" w:rsidRPr="00036FD5" w:rsidRDefault="00A976F0" w:rsidP="00A9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Zrozumieć fizykę. 3</w:t>
            </w:r>
            <w:r w:rsidRPr="00036FD5">
              <w:rPr>
                <w:rFonts w:ascii="Times New Roman" w:hAnsi="Times New Roman" w:cs="Times New Roman"/>
                <w:sz w:val="24"/>
                <w:szCs w:val="24"/>
              </w:rPr>
              <w:t xml:space="preserve"> Zakres rozszerzony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76F0" w:rsidRPr="00036FD5" w:rsidRDefault="00A976F0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976F0" w:rsidRPr="00D16543" w:rsidRDefault="00A976F0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A01" w:rsidTr="00A9184F">
        <w:trPr>
          <w:gridAfter w:val="4"/>
          <w:wAfter w:w="5411" w:type="dxa"/>
        </w:trPr>
        <w:tc>
          <w:tcPr>
            <w:tcW w:w="2996" w:type="dxa"/>
            <w:vMerge w:val="restart"/>
            <w:tcBorders>
              <w:right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043A01" w:rsidRDefault="00043A01" w:rsidP="00043A01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5993">
              <w:rPr>
                <w:rFonts w:ascii="Times New Roman" w:hAnsi="Times New Roman" w:cs="Times New Roman"/>
                <w:sz w:val="24"/>
                <w:szCs w:val="24"/>
              </w:rPr>
              <w:t>Czesłąw</w:t>
            </w:r>
            <w:proofErr w:type="spellEnd"/>
            <w:r w:rsidRPr="00895993">
              <w:rPr>
                <w:rFonts w:ascii="Times New Roman" w:hAnsi="Times New Roman" w:cs="Times New Roman"/>
                <w:sz w:val="24"/>
                <w:szCs w:val="24"/>
              </w:rPr>
              <w:t xml:space="preserve"> Adamiak, </w:t>
            </w:r>
            <w:proofErr w:type="spellStart"/>
            <w:r w:rsidRPr="00895993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Dubownik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Marcin Nowak,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Szyda</w:t>
            </w:r>
            <w:proofErr w:type="spellEnd"/>
            <w:r w:rsidRPr="008959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9" w:type="dxa"/>
          </w:tcPr>
          <w:p w:rsidR="00043A01" w:rsidRPr="00895993" w:rsidRDefault="00043A01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93">
              <w:rPr>
                <w:rFonts w:ascii="Times New Roman" w:hAnsi="Times New Roman" w:cs="Times New Roman"/>
                <w:sz w:val="24"/>
                <w:szCs w:val="24"/>
              </w:rPr>
              <w:t>Oblicza geografii 3.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43A01" w:rsidRPr="00895993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043A01" w:rsidRPr="00D16543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r w:rsidR="00A976F0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</w:p>
        </w:tc>
      </w:tr>
      <w:tr w:rsidR="00043A01" w:rsidTr="00A9184F">
        <w:trPr>
          <w:gridAfter w:val="4"/>
          <w:wAfter w:w="5411" w:type="dxa"/>
        </w:trPr>
        <w:tc>
          <w:tcPr>
            <w:tcW w:w="2996" w:type="dxa"/>
            <w:vMerge/>
            <w:tcBorders>
              <w:right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043A01" w:rsidRPr="00895993" w:rsidRDefault="00043A01" w:rsidP="00043A0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93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Teresa Wieczorek, Roman Malarz, Tomasz Karasiewicz, Marek Więckowski</w:t>
            </w:r>
          </w:p>
        </w:tc>
        <w:tc>
          <w:tcPr>
            <w:tcW w:w="2209" w:type="dxa"/>
          </w:tcPr>
          <w:p w:rsidR="00043A01" w:rsidRPr="00895993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93">
              <w:rPr>
                <w:rFonts w:ascii="Times New Roman" w:hAnsi="Times New Roman" w:cs="Times New Roman"/>
                <w:sz w:val="24"/>
                <w:szCs w:val="24"/>
              </w:rPr>
              <w:t>Oblicza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eografii 3. Zakres rozszerzony.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43A01" w:rsidRPr="00895993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043A01" w:rsidRPr="00D16543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, TE</w:t>
            </w:r>
          </w:p>
        </w:tc>
      </w:tr>
      <w:tr w:rsidR="00043A01" w:rsidTr="00A9184F">
        <w:trPr>
          <w:gridAfter w:val="4"/>
          <w:wAfter w:w="5411" w:type="dxa"/>
          <w:trHeight w:val="330"/>
        </w:trPr>
        <w:tc>
          <w:tcPr>
            <w:tcW w:w="2996" w:type="dxa"/>
            <w:tcBorders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43A01" w:rsidRPr="00576B04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Czubaty,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043A01" w:rsidRPr="00576B04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4">
              <w:rPr>
                <w:rFonts w:ascii="Times New Roman" w:hAnsi="Times New Roman" w:cs="Times New Roman"/>
                <w:sz w:val="24"/>
                <w:szCs w:val="24"/>
              </w:rPr>
              <w:t>Historia Zakres podstawowy</w:t>
            </w:r>
            <w:r w:rsidR="00A976F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3A01" w:rsidRPr="00576B04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B0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:rsidR="00043A01" w:rsidRPr="00D16543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043A01" w:rsidTr="00A9184F">
        <w:trPr>
          <w:gridAfter w:val="4"/>
          <w:wAfter w:w="5411" w:type="dxa"/>
          <w:trHeight w:val="306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5E">
              <w:rPr>
                <w:rFonts w:ascii="Times New Roman" w:hAnsi="Times New Roman" w:cs="Times New Roman"/>
                <w:sz w:val="24"/>
                <w:szCs w:val="24"/>
              </w:rPr>
              <w:t>Wanda Jochemczyk, Katarzyna Olędzka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E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 3. Zakres podstawowy.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1" w:rsidRPr="00895993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9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01" w:rsidRPr="00D16543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A9184F" w:rsidTr="00403A94">
        <w:trPr>
          <w:gridAfter w:val="4"/>
          <w:wAfter w:w="5411" w:type="dxa"/>
          <w:trHeight w:val="1380"/>
        </w:trPr>
        <w:tc>
          <w:tcPr>
            <w:tcW w:w="2996" w:type="dxa"/>
            <w:tcBorders>
              <w:top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JĘZYK ANGIELSKI</w:t>
            </w:r>
          </w:p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Kotorowicz-Jasińska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A9184F" w:rsidRDefault="00A9184F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9184F" w:rsidRPr="00D16543" w:rsidRDefault="00A9184F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184F" w:rsidRPr="00D16543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</w:tcPr>
          <w:p w:rsidR="00A9184F" w:rsidRPr="00D16543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  <w:p w:rsidR="00A9184F" w:rsidRPr="00D16543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A01" w:rsidTr="00A9184F">
        <w:trPr>
          <w:gridAfter w:val="4"/>
          <w:wAfter w:w="5411" w:type="dxa"/>
          <w:trHeight w:val="222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ZAWODOWY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Pr="00D0062D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Virginia Evans, Jenny Dooley, Stanley Wright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Pr="009D2C8D" w:rsidRDefault="00043A01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C8D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  <w:proofErr w:type="spellEnd"/>
            <w:r w:rsidRPr="009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C8D">
              <w:rPr>
                <w:rFonts w:ascii="Times New Roman" w:hAnsi="Times New Roman" w:cs="Times New Roman"/>
                <w:sz w:val="24"/>
                <w:szCs w:val="24"/>
              </w:rPr>
              <w:t>Paths</w:t>
            </w:r>
            <w:proofErr w:type="spellEnd"/>
            <w:r w:rsidRPr="009D2C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D2C8D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9D2C8D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15004C">
              <w:rPr>
                <w:rFonts w:ascii="Times New Roman" w:hAnsi="Times New Roman" w:cs="Times New Roman"/>
              </w:rPr>
              <w:t>ublishing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01" w:rsidRPr="00D16543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043A01" w:rsidTr="00A9184F">
        <w:trPr>
          <w:gridAfter w:val="4"/>
          <w:wAfter w:w="5411" w:type="dxa"/>
          <w:trHeight w:val="21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Pr="00D1019C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9C">
              <w:rPr>
                <w:rFonts w:ascii="Times New Roman" w:hAnsi="Times New Roman" w:cs="Times New Roman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Körbe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Pr="00D1019C" w:rsidRDefault="00043A01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D1019C">
              <w:rPr>
                <w:rFonts w:ascii="Times New Roman" w:hAnsi="Times New Roman" w:cs="Times New Roman"/>
                <w:sz w:val="24"/>
                <w:szCs w:val="24"/>
              </w:rPr>
              <w:t xml:space="preserve"> 3: podręcznik do języka niemieckiego dla liceów i techników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1" w:rsidRPr="00D1019C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01" w:rsidRPr="00D16543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043A01" w:rsidTr="00A9184F">
        <w:trPr>
          <w:gridAfter w:val="4"/>
          <w:wAfter w:w="5411" w:type="dxa"/>
          <w:trHeight w:val="555"/>
        </w:trPr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55635">
              <w:rPr>
                <w:rFonts w:ascii="Times New Roman" w:hAnsi="Times New Roman" w:cs="Times New Roman"/>
                <w:sz w:val="24"/>
                <w:szCs w:val="24"/>
              </w:rPr>
              <w:t xml:space="preserve"> Cisowska, J. Kościerzyńska, H. Kusy, A. Wróblewska, A. Równy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słowami. Klasa 2. Część 2. Zakres podstawowy i rozszerzony.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1" w:rsidRPr="00CF218B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01" w:rsidRPr="00D16543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043A01" w:rsidTr="00A9184F">
        <w:trPr>
          <w:gridAfter w:val="4"/>
          <w:wAfter w:w="5411" w:type="dxa"/>
          <w:trHeight w:val="534"/>
        </w:trPr>
        <w:tc>
          <w:tcPr>
            <w:tcW w:w="2996" w:type="dxa"/>
            <w:vMerge/>
            <w:tcBorders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A. Cisowska, J. Kościerzyńska, A. Wróblewska, M. Matecka, A. Równy, J. Ginter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Pr="00F830AD" w:rsidRDefault="00043A01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słowami. Klasa 3. Część 1. Zakres podstawowy i rozszerzony.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1" w:rsidRPr="00F830AD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01" w:rsidRPr="00D16543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043A01" w:rsidTr="00A9184F">
        <w:trPr>
          <w:gridAfter w:val="4"/>
          <w:wAfter w:w="5411" w:type="dxa"/>
          <w:trHeight w:val="22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Pr="00D1019C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Małgorzata Wiatr-Kmieciak, Sławomira Wujec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Pr="00D1019C" w:rsidRDefault="00043A01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 w:rsidRPr="00D1019C">
              <w:rPr>
                <w:rFonts w:ascii="Times New Roman" w:hAnsi="Times New Roman" w:cs="Times New Roman"/>
                <w:sz w:val="24"/>
                <w:szCs w:val="24"/>
              </w:rPr>
              <w:t xml:space="preserve"> i my po nowemu. Cz.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1" w:rsidRPr="00D1019C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01" w:rsidRPr="00D16543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043A01" w:rsidTr="00A9184F">
        <w:trPr>
          <w:gridAfter w:val="4"/>
          <w:wAfter w:w="5411" w:type="dxa"/>
          <w:trHeight w:val="621"/>
        </w:trPr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A01" w:rsidRPr="00831C0F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="00A976F0">
              <w:rPr>
                <w:rFonts w:ascii="Times New Roman" w:hAnsi="Times New Roman" w:cs="Times New Roman"/>
                <w:sz w:val="24"/>
                <w:szCs w:val="24"/>
              </w:rPr>
              <w:t xml:space="preserve">, Joanna Czarnowska, Grzegorz Janocha, Dorota </w:t>
            </w:r>
            <w:proofErr w:type="spellStart"/>
            <w:r w:rsidR="00A976F0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Pr="00831C0F" w:rsidRDefault="00043A01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C0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Podręcznik zakres podstawowy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1" w:rsidRPr="00831C0F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0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01" w:rsidRPr="00D16543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</w:p>
        </w:tc>
      </w:tr>
      <w:tr w:rsidR="00043A01" w:rsidTr="00A9184F">
        <w:trPr>
          <w:gridAfter w:val="4"/>
          <w:wAfter w:w="5411" w:type="dxa"/>
          <w:trHeight w:val="1020"/>
        </w:trPr>
        <w:tc>
          <w:tcPr>
            <w:tcW w:w="2996" w:type="dxa"/>
            <w:vMerge/>
            <w:tcBorders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0F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831C0F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831C0F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831C0F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831C0F">
              <w:rPr>
                <w:rFonts w:ascii="Times New Roman" w:hAnsi="Times New Roman" w:cs="Times New Roman"/>
                <w:sz w:val="24"/>
                <w:szCs w:val="24"/>
              </w:rPr>
              <w:t xml:space="preserve"> Marcin </w:t>
            </w:r>
            <w:proofErr w:type="spellStart"/>
            <w:r w:rsidRPr="00831C0F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2. Zbiór zadań do liceów i techników. Zakres rozszerzony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1" w:rsidRPr="00831C0F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0F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01" w:rsidRPr="00D16543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043A01" w:rsidTr="00A9184F">
        <w:trPr>
          <w:gridAfter w:val="4"/>
          <w:wAfter w:w="5411" w:type="dxa"/>
          <w:trHeight w:val="63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D">
              <w:rPr>
                <w:rFonts w:ascii="Times New Roman" w:hAnsi="Times New Roman" w:cs="Times New Roman"/>
                <w:sz w:val="24"/>
                <w:szCs w:val="24"/>
              </w:rPr>
              <w:t>Tomasz Rachwał,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AD">
              <w:rPr>
                <w:rFonts w:ascii="Times New Roman" w:hAnsi="Times New Roman" w:cs="Times New Roman"/>
                <w:sz w:val="24"/>
                <w:szCs w:val="24"/>
              </w:rPr>
              <w:t>Zbigniew Makieła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Pr="00654084" w:rsidRDefault="00043A01" w:rsidP="00043A01">
            <w:pPr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</w:rPr>
              <w:t>Krok w przedsiębiorczość. Podręcznik do podstaw przedsiębiorczości dla LO i Technikum dla absolwentów szkół podstawowych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1" w:rsidRPr="00104E27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01" w:rsidRPr="00D16543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043A01" w:rsidTr="00A9184F">
        <w:trPr>
          <w:gridAfter w:val="4"/>
          <w:wAfter w:w="5411" w:type="dxa"/>
          <w:trHeight w:val="33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A976F0" w:rsidP="00A9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F0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A976F0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6F0">
              <w:rPr>
                <w:rFonts w:ascii="Times New Roman" w:hAnsi="Times New Roman" w:cs="Times New Roman"/>
                <w:sz w:val="24"/>
                <w:szCs w:val="24"/>
              </w:rPr>
              <w:t xml:space="preserve"> Krzysztof Mielnicki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76F0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A976F0">
              <w:rPr>
                <w:rFonts w:ascii="Times New Roman" w:hAnsi="Times New Roman" w:cs="Times New Roman"/>
                <w:sz w:val="24"/>
                <w:szCs w:val="24"/>
              </w:rPr>
              <w:t>Sętorek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Pr="00F830AD" w:rsidRDefault="00A976F0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pełnią życia. Klasa 3 i 4 technikum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1" w:rsidRPr="00F830AD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D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01" w:rsidRPr="00D16543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043A01" w:rsidTr="00A9184F">
        <w:trPr>
          <w:gridAfter w:val="4"/>
          <w:wAfter w:w="5411" w:type="dxa"/>
          <w:trHeight w:val="117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WIEDZA O SPOŁECZEŃSTWIE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43A01" w:rsidRPr="00576B04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4"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Pr="00576B04">
              <w:rPr>
                <w:rFonts w:ascii="Times New Roman" w:hAnsi="Times New Roman" w:cs="Times New Roman"/>
                <w:sz w:val="24"/>
                <w:szCs w:val="24"/>
              </w:rPr>
              <w:t>Derdzi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76B0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576B04" w:rsidRDefault="00043A01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04">
              <w:rPr>
                <w:rFonts w:ascii="Times New Roman" w:hAnsi="Times New Roman" w:cs="Times New Roman"/>
                <w:sz w:val="24"/>
                <w:szCs w:val="24"/>
              </w:rPr>
              <w:t>Wiedza o społeczeństw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576B04">
              <w:rPr>
                <w:rFonts w:ascii="Times New Roman" w:hAnsi="Times New Roman" w:cs="Times New Roman"/>
                <w:sz w:val="24"/>
                <w:szCs w:val="24"/>
              </w:rPr>
              <w:t>. Zakres rozszerzony Cz.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1" w:rsidRPr="00576B04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01" w:rsidRPr="00D16543" w:rsidRDefault="00043A01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</w:p>
        </w:tc>
      </w:tr>
      <w:tr w:rsidR="00A9184F" w:rsidTr="00A9184F">
        <w:trPr>
          <w:gridAfter w:val="4"/>
          <w:wAfter w:w="5411" w:type="dxa"/>
          <w:trHeight w:val="750"/>
        </w:trPr>
        <w:tc>
          <w:tcPr>
            <w:tcW w:w="2996" w:type="dxa"/>
            <w:tcBorders>
              <w:top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YCHOWANIE DO ŻYCIA W RODZINIE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9184F" w:rsidRPr="00576B04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 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A9184F" w:rsidRDefault="00A9184F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  <w:p w:rsidR="00A9184F" w:rsidRPr="00576B04" w:rsidRDefault="00A9184F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184F" w:rsidRPr="00576B04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</w:tcPr>
          <w:p w:rsidR="00A9184F" w:rsidRPr="00D16543" w:rsidRDefault="00A9184F" w:rsidP="00D44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A9184F" w:rsidTr="00D16543">
        <w:trPr>
          <w:gridAfter w:val="4"/>
          <w:wAfter w:w="5411" w:type="dxa"/>
          <w:trHeight w:val="342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</w:tr>
      <w:tr w:rsidR="00A9184F" w:rsidTr="00D16543">
        <w:trPr>
          <w:gridAfter w:val="4"/>
          <w:wAfter w:w="5411" w:type="dxa"/>
          <w:trHeight w:val="276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EKONOMISTA</w:t>
            </w:r>
          </w:p>
        </w:tc>
      </w:tr>
      <w:tr w:rsidR="00A9184F" w:rsidTr="00A9184F">
        <w:trPr>
          <w:gridAfter w:val="4"/>
          <w:wAfter w:w="5411" w:type="dxa"/>
          <w:trHeight w:val="25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PODSTAWY EKONOMII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895993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93">
              <w:rPr>
                <w:rFonts w:ascii="Times New Roman" w:hAnsi="Times New Roman" w:cs="Times New Roman"/>
                <w:sz w:val="24"/>
                <w:szCs w:val="24"/>
              </w:rPr>
              <w:t>Ewelina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Nojszewska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84F" w:rsidRPr="00573965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65">
              <w:rPr>
                <w:rFonts w:ascii="Times New Roman" w:hAnsi="Times New Roman" w:cs="Times New Roman"/>
                <w:sz w:val="24"/>
                <w:szCs w:val="24"/>
              </w:rPr>
              <w:t>Wprowadzenie do ekonomii.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nauki zawodu</w:t>
            </w:r>
            <w:r w:rsidRPr="00B91AA0">
              <w:rPr>
                <w:rFonts w:ascii="Times New Roman" w:hAnsi="Times New Roman" w:cs="Times New Roman"/>
                <w:sz w:val="24"/>
                <w:szCs w:val="24"/>
              </w:rPr>
              <w:t>: branża ekonomiczna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9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A9184F" w:rsidRPr="00576B04" w:rsidRDefault="00A9184F" w:rsidP="00043A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Warszawa 2019 i nowsze</w:t>
            </w:r>
          </w:p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84F" w:rsidTr="004C1287">
        <w:trPr>
          <w:gridAfter w:val="4"/>
          <w:wAfter w:w="5411" w:type="dxa"/>
          <w:trHeight w:val="252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STATYSTYKA</w:t>
            </w:r>
          </w:p>
        </w:tc>
        <w:tc>
          <w:tcPr>
            <w:tcW w:w="7919" w:type="dxa"/>
            <w:gridSpan w:val="5"/>
            <w:vMerge w:val="restart"/>
            <w:tcBorders>
              <w:top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184F" w:rsidRPr="00536AC4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 przedmiotów zawodowych 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staną podane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we wrześniu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A9184F" w:rsidTr="004C1287">
        <w:trPr>
          <w:gridAfter w:val="4"/>
          <w:wAfter w:w="5411" w:type="dxa"/>
          <w:trHeight w:val="28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KADRY I PŁACE</w:t>
            </w:r>
          </w:p>
        </w:tc>
        <w:tc>
          <w:tcPr>
            <w:tcW w:w="7919" w:type="dxa"/>
            <w:gridSpan w:val="5"/>
            <w:vMerge/>
          </w:tcPr>
          <w:p w:rsidR="00A9184F" w:rsidRPr="00536AC4" w:rsidRDefault="00A9184F" w:rsidP="00043A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184F" w:rsidTr="004C1287">
        <w:trPr>
          <w:gridAfter w:val="4"/>
          <w:wAfter w:w="5411" w:type="dxa"/>
          <w:trHeight w:val="273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OPROGRAMOWANIE BIUROWE</w:t>
            </w:r>
          </w:p>
        </w:tc>
        <w:tc>
          <w:tcPr>
            <w:tcW w:w="7919" w:type="dxa"/>
            <w:gridSpan w:val="5"/>
            <w:vMerge/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84F" w:rsidTr="004C1287">
        <w:trPr>
          <w:gridAfter w:val="4"/>
          <w:wAfter w:w="5411" w:type="dxa"/>
          <w:trHeight w:val="312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GOSPODARKA ZAPASAMI</w:t>
            </w:r>
          </w:p>
        </w:tc>
        <w:tc>
          <w:tcPr>
            <w:tcW w:w="7919" w:type="dxa"/>
            <w:gridSpan w:val="5"/>
            <w:vMerge/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84F" w:rsidTr="004C1287">
        <w:trPr>
          <w:gridAfter w:val="4"/>
          <w:wAfter w:w="5411" w:type="dxa"/>
          <w:trHeight w:val="276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PRACOWNIA EKONOMICZNA</w:t>
            </w:r>
          </w:p>
        </w:tc>
        <w:tc>
          <w:tcPr>
            <w:tcW w:w="7919" w:type="dxa"/>
            <w:gridSpan w:val="5"/>
            <w:vMerge/>
            <w:tcBorders>
              <w:bottom w:val="single" w:sz="4" w:space="0" w:color="auto"/>
            </w:tcBorders>
          </w:tcPr>
          <w:p w:rsidR="00A9184F" w:rsidRPr="00C323C7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F" w:rsidTr="00D16543">
        <w:trPr>
          <w:gridAfter w:val="4"/>
          <w:wAfter w:w="5411" w:type="dxa"/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RACHUNKOWOŚCI</w:t>
            </w:r>
          </w:p>
        </w:tc>
      </w:tr>
      <w:tr w:rsidR="003202F5" w:rsidTr="00CA0746">
        <w:trPr>
          <w:gridAfter w:val="4"/>
          <w:wAfter w:w="5411" w:type="dxa"/>
          <w:trHeight w:val="264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3202F5" w:rsidRPr="00654084" w:rsidRDefault="003202F5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PODSTAWY EKONOMII</w:t>
            </w:r>
          </w:p>
        </w:tc>
        <w:tc>
          <w:tcPr>
            <w:tcW w:w="7919" w:type="dxa"/>
            <w:gridSpan w:val="5"/>
            <w:vMerge w:val="restart"/>
            <w:tcBorders>
              <w:top w:val="single" w:sz="4" w:space="0" w:color="auto"/>
            </w:tcBorders>
          </w:tcPr>
          <w:p w:rsidR="003202F5" w:rsidRDefault="003202F5" w:rsidP="00043A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02F5" w:rsidRDefault="003202F5" w:rsidP="00043A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02F5" w:rsidRPr="00536AC4" w:rsidRDefault="003202F5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 przedmiotów zawodowych 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staną podane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we wrześniu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202F5" w:rsidTr="00CA0746">
        <w:trPr>
          <w:gridAfter w:val="4"/>
          <w:wAfter w:w="5411" w:type="dxa"/>
          <w:trHeight w:val="213"/>
        </w:trPr>
        <w:tc>
          <w:tcPr>
            <w:tcW w:w="2996" w:type="dxa"/>
            <w:tcBorders>
              <w:top w:val="single" w:sz="4" w:space="0" w:color="auto"/>
            </w:tcBorders>
          </w:tcPr>
          <w:p w:rsidR="003202F5" w:rsidRPr="00654084" w:rsidRDefault="003202F5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STATYSTYKA</w:t>
            </w:r>
          </w:p>
        </w:tc>
        <w:tc>
          <w:tcPr>
            <w:tcW w:w="7919" w:type="dxa"/>
            <w:gridSpan w:val="5"/>
            <w:vMerge/>
          </w:tcPr>
          <w:p w:rsidR="003202F5" w:rsidRDefault="003202F5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2F5" w:rsidTr="00CA0746">
        <w:trPr>
          <w:gridAfter w:val="4"/>
          <w:wAfter w:w="5411" w:type="dxa"/>
          <w:trHeight w:val="600"/>
        </w:trPr>
        <w:tc>
          <w:tcPr>
            <w:tcW w:w="2996" w:type="dxa"/>
            <w:tcBorders>
              <w:top w:val="single" w:sz="4" w:space="0" w:color="auto"/>
            </w:tcBorders>
          </w:tcPr>
          <w:p w:rsidR="003202F5" w:rsidRPr="00654084" w:rsidRDefault="003202F5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BIURO WYNAGRODZEŃ</w:t>
            </w:r>
          </w:p>
        </w:tc>
        <w:tc>
          <w:tcPr>
            <w:tcW w:w="7919" w:type="dxa"/>
            <w:gridSpan w:val="5"/>
            <w:vMerge/>
          </w:tcPr>
          <w:p w:rsidR="003202F5" w:rsidRDefault="003202F5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2F5" w:rsidTr="00CA0746">
        <w:trPr>
          <w:gridAfter w:val="4"/>
          <w:wAfter w:w="5411" w:type="dxa"/>
          <w:trHeight w:val="600"/>
        </w:trPr>
        <w:tc>
          <w:tcPr>
            <w:tcW w:w="2996" w:type="dxa"/>
            <w:tcBorders>
              <w:top w:val="single" w:sz="4" w:space="0" w:color="auto"/>
            </w:tcBorders>
          </w:tcPr>
          <w:p w:rsidR="003202F5" w:rsidRPr="00654084" w:rsidRDefault="003202F5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BIURO RACHUNKOWE</w:t>
            </w:r>
          </w:p>
        </w:tc>
        <w:tc>
          <w:tcPr>
            <w:tcW w:w="7919" w:type="dxa"/>
            <w:gridSpan w:val="5"/>
            <w:vMerge/>
          </w:tcPr>
          <w:p w:rsidR="003202F5" w:rsidRDefault="003202F5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2F5" w:rsidTr="00CA0746">
        <w:trPr>
          <w:gridAfter w:val="4"/>
          <w:wAfter w:w="5411" w:type="dxa"/>
          <w:trHeight w:val="31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3202F5" w:rsidRPr="00654084" w:rsidRDefault="003202F5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RACHUNKOWOŚĆ FINANSOWA</w:t>
            </w:r>
          </w:p>
        </w:tc>
        <w:tc>
          <w:tcPr>
            <w:tcW w:w="7919" w:type="dxa"/>
            <w:gridSpan w:val="5"/>
            <w:vMerge/>
            <w:tcBorders>
              <w:bottom w:val="single" w:sz="4" w:space="0" w:color="auto"/>
            </w:tcBorders>
          </w:tcPr>
          <w:p w:rsidR="003202F5" w:rsidRDefault="003202F5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84F" w:rsidTr="00D16543">
        <w:trPr>
          <w:gridAfter w:val="4"/>
          <w:wAfter w:w="5411" w:type="dxa"/>
          <w:trHeight w:val="405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INFORMATYK</w:t>
            </w:r>
          </w:p>
        </w:tc>
      </w:tr>
      <w:tr w:rsidR="00A9184F" w:rsidTr="00A9184F">
        <w:trPr>
          <w:gridAfter w:val="4"/>
          <w:wAfter w:w="5411" w:type="dxa"/>
          <w:trHeight w:val="58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EKSPLOATCJA SIECI KOMPUTEROWCH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B9">
              <w:rPr>
                <w:rFonts w:ascii="Times New Roman" w:hAnsi="Times New Roman" w:cs="Times New Roman"/>
                <w:sz w:val="24"/>
                <w:szCs w:val="24"/>
              </w:rPr>
              <w:t xml:space="preserve">Krzysztof Pytel, Sylwia </w:t>
            </w:r>
            <w:proofErr w:type="spellStart"/>
            <w:r w:rsidRPr="00703AB9"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84F" w:rsidRPr="00BE6CC8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B9"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eksploatacja systemów komputerowych,  urządzeń peryferyjnych i  sieci.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2.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84F" w:rsidRPr="00703AB9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A9184F" w:rsidTr="00A9184F">
        <w:trPr>
          <w:gridAfter w:val="4"/>
          <w:wAfter w:w="5411" w:type="dxa"/>
          <w:trHeight w:val="48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PROJEKTOWANIE STRON INTERNETOWYCH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676829" w:rsidRDefault="00A9184F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29">
              <w:rPr>
                <w:rFonts w:ascii="Times New Roman" w:hAnsi="Times New Roman" w:cs="Times New Roman"/>
                <w:sz w:val="24"/>
                <w:szCs w:val="24"/>
              </w:rPr>
              <w:t>Agnieszka Klekot,</w:t>
            </w:r>
          </w:p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29">
              <w:rPr>
                <w:rFonts w:ascii="Times New Roman" w:hAnsi="Times New Roman" w:cs="Times New Roman"/>
                <w:sz w:val="24"/>
                <w:szCs w:val="24"/>
              </w:rPr>
              <w:t>Tomasz Klekot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stron i aplikacji internetowych oraz baz danych i administrowanie nimi. INF.03</w:t>
            </w:r>
          </w:p>
          <w:p w:rsidR="00A9184F" w:rsidRPr="00BE6CC8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C8">
              <w:rPr>
                <w:rFonts w:ascii="Times New Roman" w:hAnsi="Times New Roman" w:cs="Times New Roman"/>
                <w:b/>
                <w:sz w:val="24"/>
                <w:szCs w:val="24"/>
              </w:rPr>
              <w:t>Część 1 i Część 2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CC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A9184F" w:rsidTr="00A9184F">
        <w:trPr>
          <w:gridAfter w:val="4"/>
          <w:wAfter w:w="5411" w:type="dxa"/>
          <w:trHeight w:val="333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PRZYGOTOWANIE STANOWISKA KOMPUTEROWEGO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B9">
              <w:rPr>
                <w:rFonts w:ascii="Times New Roman" w:hAnsi="Times New Roman" w:cs="Times New Roman"/>
                <w:sz w:val="24"/>
                <w:szCs w:val="24"/>
              </w:rPr>
              <w:t xml:space="preserve">Krzysztof Pytel, Sylwia </w:t>
            </w:r>
            <w:proofErr w:type="spellStart"/>
            <w:r w:rsidRPr="00703AB9"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</w:p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4F" w:rsidRPr="00703AB9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</w:tcBorders>
          </w:tcPr>
          <w:p w:rsidR="00A9184F" w:rsidRPr="00BE6CC8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46A5B">
              <w:rPr>
                <w:rFonts w:ascii="Times New Roman" w:hAnsi="Times New Roman" w:cs="Times New Roman"/>
                <w:sz w:val="24"/>
                <w:szCs w:val="24"/>
              </w:rPr>
              <w:t xml:space="preserve">dministracja i eksploatacja systemów komputerowych, urządzeń peryferyjnych i lokalnych sieci komputerowych. kwalifikacja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r w:rsidRPr="00546A5B">
              <w:rPr>
                <w:rFonts w:ascii="Times New Roman" w:hAnsi="Times New Roman" w:cs="Times New Roman"/>
                <w:sz w:val="24"/>
                <w:szCs w:val="24"/>
              </w:rPr>
              <w:t xml:space="preserve">.02. podręcznik do nauki zawodu technik informatyk.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7A0F56">
              <w:rPr>
                <w:rFonts w:ascii="Times New Roman" w:hAnsi="Times New Roman" w:cs="Times New Roman"/>
                <w:b/>
                <w:sz w:val="24"/>
                <w:szCs w:val="24"/>
              </w:rPr>
              <w:t>zęść 2</w:t>
            </w:r>
          </w:p>
        </w:tc>
        <w:tc>
          <w:tcPr>
            <w:tcW w:w="2638" w:type="dxa"/>
            <w:gridSpan w:val="2"/>
            <w:vMerge w:val="restart"/>
            <w:tcBorders>
              <w:top w:val="single" w:sz="4" w:space="0" w:color="auto"/>
            </w:tcBorders>
          </w:tcPr>
          <w:p w:rsidR="00A9184F" w:rsidRPr="00BE6CC8" w:rsidRDefault="00A9184F" w:rsidP="00043A01">
            <w:pPr>
              <w:tabs>
                <w:tab w:val="left" w:pos="1230"/>
                <w:tab w:val="center" w:pos="15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2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A9184F" w:rsidRPr="00676829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4F" w:rsidRPr="00BE6CC8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F" w:rsidTr="00A9184F">
        <w:trPr>
          <w:gridAfter w:val="4"/>
          <w:wAfter w:w="5411" w:type="dxa"/>
          <w:trHeight w:val="1358"/>
        </w:trPr>
        <w:tc>
          <w:tcPr>
            <w:tcW w:w="2996" w:type="dxa"/>
            <w:tcBorders>
              <w:top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NAPRAWA URZĄDZEŃ TECHNIKI KOMPUTEROWEJ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A9184F" w:rsidRPr="00703AB9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4" w:space="0" w:color="auto"/>
            </w:tcBorders>
          </w:tcPr>
          <w:p w:rsidR="00A9184F" w:rsidRDefault="00A9184F" w:rsidP="0004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tcBorders>
              <w:bottom w:val="single" w:sz="4" w:space="0" w:color="auto"/>
            </w:tcBorders>
          </w:tcPr>
          <w:p w:rsidR="00A9184F" w:rsidRPr="00676829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F" w:rsidTr="00A9184F">
        <w:trPr>
          <w:gridAfter w:val="4"/>
          <w:wAfter w:w="5411" w:type="dxa"/>
          <w:trHeight w:val="470"/>
        </w:trPr>
        <w:tc>
          <w:tcPr>
            <w:tcW w:w="2996" w:type="dxa"/>
            <w:tcBorders>
              <w:top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lastRenderedPageBreak/>
              <w:t>MONTAŻ SIECI KOMPUTEROWYCH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9184F" w:rsidRPr="00703AB9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A9184F" w:rsidRDefault="00A9184F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:rsidR="00A9184F" w:rsidRPr="00676829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F" w:rsidTr="00A9184F">
        <w:trPr>
          <w:gridAfter w:val="4"/>
          <w:wAfter w:w="5411" w:type="dxa"/>
          <w:trHeight w:val="465"/>
        </w:trPr>
        <w:tc>
          <w:tcPr>
            <w:tcW w:w="2996" w:type="dxa"/>
            <w:tcBorders>
              <w:top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ADMINISTROWANIE SERWEROWYMI SYSTEMAMI OPERACYJNYMI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56">
              <w:rPr>
                <w:rFonts w:ascii="Times New Roman" w:hAnsi="Times New Roman" w:cs="Times New Roman"/>
                <w:sz w:val="24"/>
                <w:szCs w:val="24"/>
              </w:rPr>
              <w:t xml:space="preserve">Krzysztof Pytel, Sylwia </w:t>
            </w:r>
            <w:proofErr w:type="spellStart"/>
            <w:r w:rsidRPr="007A0F56"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A9184F" w:rsidRPr="00D6176A" w:rsidRDefault="00A9184F" w:rsidP="0004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6A"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eksploatacji systemów komputerowych urządzeń peryferyjnych i sieci.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3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</w:tcBorders>
          </w:tcPr>
          <w:p w:rsidR="00A9184F" w:rsidRPr="00D6176A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A9184F" w:rsidTr="00A9184F">
        <w:trPr>
          <w:gridAfter w:val="4"/>
          <w:wAfter w:w="5411" w:type="dxa"/>
          <w:trHeight w:val="30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PROGRAMOWANIE APLIKACJI INTERNETOWYCH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676829" w:rsidRDefault="00A9184F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29">
              <w:rPr>
                <w:rFonts w:ascii="Times New Roman" w:hAnsi="Times New Roman" w:cs="Times New Roman"/>
                <w:sz w:val="24"/>
                <w:szCs w:val="24"/>
              </w:rPr>
              <w:t>Agnieszka Klekot,</w:t>
            </w:r>
          </w:p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29">
              <w:rPr>
                <w:rFonts w:ascii="Times New Roman" w:hAnsi="Times New Roman" w:cs="Times New Roman"/>
                <w:sz w:val="24"/>
                <w:szCs w:val="24"/>
              </w:rPr>
              <w:t>Tomasz Klekot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84F" w:rsidRDefault="00A9184F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29">
              <w:rPr>
                <w:rFonts w:ascii="Times New Roman" w:hAnsi="Times New Roman" w:cs="Times New Roman"/>
                <w:sz w:val="24"/>
                <w:szCs w:val="24"/>
              </w:rPr>
              <w:t>Tworzenie stron i aplikacji internetowych oraz baz danych i administrowanie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INF.03.</w:t>
            </w:r>
          </w:p>
          <w:p w:rsidR="00A9184F" w:rsidRDefault="00A9184F" w:rsidP="0004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2 i Część 3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84F" w:rsidRPr="00D6176A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6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A9184F" w:rsidTr="00D16543">
        <w:trPr>
          <w:gridAfter w:val="4"/>
          <w:wAfter w:w="5411" w:type="dxa"/>
          <w:trHeight w:val="476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REKLAMY</w:t>
            </w:r>
          </w:p>
          <w:p w:rsidR="00573725" w:rsidRDefault="00573725" w:rsidP="0057372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Pakiet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Adobe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(programy graficzne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Illustrator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InDesign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) można będzie zakupić za pośrednictwem szkoły</w:t>
            </w:r>
          </w:p>
          <w:p w:rsidR="00573725" w:rsidRDefault="00573725" w:rsidP="0057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84F" w:rsidTr="00A9184F">
        <w:trPr>
          <w:gridAfter w:val="4"/>
          <w:wAfter w:w="5411" w:type="dxa"/>
          <w:trHeight w:val="398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PODSTAWY REKLAMY</w:t>
            </w:r>
          </w:p>
        </w:tc>
        <w:tc>
          <w:tcPr>
            <w:tcW w:w="7919" w:type="dxa"/>
            <w:gridSpan w:val="5"/>
            <w:tcBorders>
              <w:right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  <w:tr w:rsidR="00A9184F" w:rsidTr="00A9184F">
        <w:trPr>
          <w:gridAfter w:val="4"/>
          <w:wAfter w:w="5411" w:type="dxa"/>
          <w:trHeight w:val="213"/>
        </w:trPr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ZASADY TWORZENIA PRZEKAZU REKLAMOWEGO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B330F5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84F" w:rsidRPr="00B330F5" w:rsidRDefault="00A9184F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84F" w:rsidRDefault="00A9184F" w:rsidP="002407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Wydanie </w:t>
            </w:r>
          </w:p>
          <w:p w:rsidR="00A9184F" w:rsidRDefault="00A9184F" w:rsidP="0024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wrzesień 2022 r.</w:t>
            </w:r>
          </w:p>
        </w:tc>
      </w:tr>
      <w:tr w:rsidR="00A9184F" w:rsidTr="00A9184F">
        <w:trPr>
          <w:gridAfter w:val="4"/>
          <w:wAfter w:w="5411" w:type="dxa"/>
          <w:trHeight w:val="213"/>
        </w:trPr>
        <w:tc>
          <w:tcPr>
            <w:tcW w:w="2996" w:type="dxa"/>
            <w:vMerge/>
            <w:tcBorders>
              <w:bottom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F" w:rsidRPr="00C61E45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F" w:rsidRPr="00C61E45" w:rsidRDefault="00A9184F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Wydanie </w:t>
            </w:r>
          </w:p>
          <w:p w:rsidR="00A9184F" w:rsidRPr="00C61E45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wrzesień 2022 r.</w:t>
            </w:r>
          </w:p>
        </w:tc>
      </w:tr>
      <w:tr w:rsidR="00A9184F" w:rsidTr="00A9184F">
        <w:trPr>
          <w:gridAfter w:val="4"/>
          <w:wAfter w:w="5411" w:type="dxa"/>
          <w:trHeight w:val="126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KAMPANIA REKLAMOWA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F" w:rsidRPr="00240704" w:rsidRDefault="00A9184F" w:rsidP="0024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04">
              <w:rPr>
                <w:rFonts w:ascii="Times New Roman" w:hAnsi="Times New Roman" w:cs="Times New Roman"/>
                <w:sz w:val="24"/>
                <w:szCs w:val="24"/>
              </w:rPr>
              <w:t>Małgorzata Pańczyk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F" w:rsidRPr="00240704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04">
              <w:rPr>
                <w:rFonts w:ascii="Times New Roman" w:hAnsi="Times New Roman" w:cs="Times New Roman"/>
                <w:sz w:val="24"/>
                <w:szCs w:val="24"/>
              </w:rPr>
              <w:t>Zarządzanie kampaniom reklamową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5">
              <w:rPr>
                <w:rFonts w:ascii="Times New Roman" w:hAnsi="Times New Roman" w:cs="Times New Roman"/>
                <w:sz w:val="24"/>
                <w:szCs w:val="24"/>
              </w:rPr>
              <w:t>eMPi</w:t>
            </w:r>
            <w:r w:rsidRPr="00C61E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9184F" w:rsidTr="00A9184F">
        <w:trPr>
          <w:gridAfter w:val="4"/>
          <w:wAfter w:w="5411" w:type="dxa"/>
          <w:trHeight w:val="432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TECHNIKI TWORZENIA REKLAMY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  <w:tr w:rsidR="00A9184F" w:rsidTr="00A9184F">
        <w:trPr>
          <w:gridAfter w:val="4"/>
          <w:wAfter w:w="5411" w:type="dxa"/>
          <w:trHeight w:val="833"/>
        </w:trPr>
        <w:tc>
          <w:tcPr>
            <w:tcW w:w="2996" w:type="dxa"/>
            <w:tcBorders>
              <w:top w:val="single" w:sz="4" w:space="0" w:color="auto"/>
            </w:tcBorders>
          </w:tcPr>
          <w:p w:rsidR="00A9184F" w:rsidRPr="00654084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WYKONYWANIE PROJEKTÓW REKLAMY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9184F" w:rsidRPr="00C61E45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5">
              <w:rPr>
                <w:rFonts w:ascii="Times New Roman" w:hAnsi="Times New Roman" w:cs="Times New Roman"/>
                <w:sz w:val="24"/>
                <w:szCs w:val="24"/>
              </w:rPr>
              <w:t>Małgorzat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1E45">
              <w:rPr>
                <w:rFonts w:ascii="Times New Roman" w:hAnsi="Times New Roman" w:cs="Times New Roman"/>
                <w:sz w:val="24"/>
                <w:szCs w:val="24"/>
              </w:rPr>
              <w:t xml:space="preserve"> Pańczyk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Reklamy. PGF.07. </w:t>
            </w:r>
          </w:p>
          <w:p w:rsidR="00A9184F" w:rsidRPr="00C61E45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5">
              <w:rPr>
                <w:rFonts w:ascii="Times New Roman" w:hAnsi="Times New Roman" w:cs="Times New Roman"/>
                <w:b/>
                <w:sz w:val="24"/>
                <w:szCs w:val="24"/>
              </w:rPr>
              <w:t>Część 1 i 2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</w:tcBorders>
          </w:tcPr>
          <w:p w:rsidR="00A9184F" w:rsidRPr="00C61E45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5">
              <w:rPr>
                <w:rFonts w:ascii="Times New Roman" w:hAnsi="Times New Roman" w:cs="Times New Roman"/>
                <w:sz w:val="24"/>
                <w:szCs w:val="24"/>
              </w:rPr>
              <w:t>eMPi</w:t>
            </w:r>
            <w:r w:rsidRPr="00C61E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9184F" w:rsidTr="00D16543">
        <w:trPr>
          <w:trHeight w:val="378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GRAFIKI I POLIGRAFII CYFROWEJ</w:t>
            </w:r>
          </w:p>
          <w:p w:rsidR="00573725" w:rsidRDefault="00573725" w:rsidP="0057372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Pakiet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Adobe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(programy graficzne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Illustrator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InDesign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) można będzie zakupić za pośrednictwem szkoły</w:t>
            </w:r>
          </w:p>
          <w:p w:rsidR="00573725" w:rsidRDefault="00573725" w:rsidP="0057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84F" w:rsidRDefault="00A9184F" w:rsidP="00043A01"/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4F" w:rsidRDefault="00A9184F" w:rsidP="00043A01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F" w:rsidRDefault="00A9184F" w:rsidP="00043A01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84F" w:rsidRDefault="00A9184F" w:rsidP="00043A01"/>
        </w:tc>
      </w:tr>
      <w:tr w:rsidR="00A9184F" w:rsidTr="00A9184F">
        <w:trPr>
          <w:gridAfter w:val="4"/>
          <w:wAfter w:w="5411" w:type="dxa"/>
          <w:trHeight w:val="873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AC1435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435">
              <w:rPr>
                <w:rFonts w:ascii="Times New Roman" w:hAnsi="Times New Roman" w:cs="Times New Roman"/>
                <w:b/>
              </w:rPr>
              <w:t>PLANOWANIE I PROJEKTOWANIE PUBLIKACJI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  <w:tr w:rsidR="00A9184F" w:rsidTr="00A9184F">
        <w:trPr>
          <w:gridAfter w:val="4"/>
          <w:wAfter w:w="5411" w:type="dxa"/>
          <w:trHeight w:val="1092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AC1435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435">
              <w:rPr>
                <w:rFonts w:ascii="Times New Roman" w:hAnsi="Times New Roman" w:cs="Times New Roman"/>
                <w:b/>
              </w:rPr>
              <w:t>PLANOWANIE I KONTROLOWANIE PRODUKCJI POLIGRAFICZNEJ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84F" w:rsidRPr="00526793" w:rsidRDefault="00A9184F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  <w:tr w:rsidR="00A9184F" w:rsidTr="00A9184F">
        <w:trPr>
          <w:gridAfter w:val="4"/>
          <w:wAfter w:w="5411" w:type="dxa"/>
          <w:trHeight w:val="33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184F" w:rsidRPr="00AC1435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435">
              <w:rPr>
                <w:rFonts w:ascii="Times New Roman" w:hAnsi="Times New Roman" w:cs="Times New Roman"/>
                <w:b/>
              </w:rPr>
              <w:t>PRACOWNIA PROJEKTOWANIA GRAFICZNEGO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  <w:tr w:rsidR="00A9184F" w:rsidTr="00A9184F">
        <w:trPr>
          <w:gridAfter w:val="4"/>
          <w:wAfter w:w="5411" w:type="dxa"/>
          <w:trHeight w:val="360"/>
        </w:trPr>
        <w:tc>
          <w:tcPr>
            <w:tcW w:w="2996" w:type="dxa"/>
            <w:tcBorders>
              <w:top w:val="single" w:sz="4" w:space="0" w:color="auto"/>
            </w:tcBorders>
          </w:tcPr>
          <w:p w:rsidR="00A9184F" w:rsidRPr="00AC1435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435">
              <w:rPr>
                <w:rFonts w:ascii="Times New Roman" w:hAnsi="Times New Roman" w:cs="Times New Roman"/>
                <w:b/>
              </w:rPr>
              <w:t>MODELOWANIE I DRUKOWANIE 3D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  <w:tr w:rsidR="00A9184F" w:rsidTr="00A9184F">
        <w:trPr>
          <w:gridAfter w:val="4"/>
          <w:wAfter w:w="5411" w:type="dxa"/>
          <w:trHeight w:val="675"/>
        </w:trPr>
        <w:tc>
          <w:tcPr>
            <w:tcW w:w="2996" w:type="dxa"/>
            <w:tcBorders>
              <w:top w:val="single" w:sz="4" w:space="0" w:color="auto"/>
            </w:tcBorders>
          </w:tcPr>
          <w:p w:rsidR="00A9184F" w:rsidRPr="00AC1435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435">
              <w:rPr>
                <w:rFonts w:ascii="Times New Roman" w:hAnsi="Times New Roman" w:cs="Times New Roman"/>
                <w:b/>
              </w:rPr>
              <w:t>PRACOWANIE DRUKOWANIA CYFROWEGO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  <w:tr w:rsidR="00A9184F" w:rsidTr="00A9184F">
        <w:trPr>
          <w:gridAfter w:val="4"/>
          <w:wAfter w:w="5411" w:type="dxa"/>
          <w:trHeight w:val="492"/>
        </w:trPr>
        <w:tc>
          <w:tcPr>
            <w:tcW w:w="2996" w:type="dxa"/>
            <w:tcBorders>
              <w:top w:val="single" w:sz="4" w:space="0" w:color="auto"/>
            </w:tcBorders>
          </w:tcPr>
          <w:p w:rsidR="00A9184F" w:rsidRPr="00AC1435" w:rsidRDefault="00A9184F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435">
              <w:rPr>
                <w:rFonts w:ascii="Times New Roman" w:hAnsi="Times New Roman" w:cs="Times New Roman"/>
                <w:b/>
              </w:rPr>
              <w:t>PROJEKTY GRAFICZNE I POLIGRAFICZNE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</w:tcBorders>
          </w:tcPr>
          <w:p w:rsidR="00A9184F" w:rsidRDefault="00A9184F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</w:tbl>
    <w:p w:rsidR="00082D5B" w:rsidRPr="000D2D22" w:rsidRDefault="00082D5B" w:rsidP="00082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2D5B" w:rsidRPr="000D2D22" w:rsidSect="00B2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2D5B"/>
    <w:rsid w:val="00036FD5"/>
    <w:rsid w:val="00043A01"/>
    <w:rsid w:val="00082D5B"/>
    <w:rsid w:val="000A087F"/>
    <w:rsid w:val="000A1302"/>
    <w:rsid w:val="00104E27"/>
    <w:rsid w:val="00105C04"/>
    <w:rsid w:val="001C332C"/>
    <w:rsid w:val="001D5597"/>
    <w:rsid w:val="001E4196"/>
    <w:rsid w:val="00240704"/>
    <w:rsid w:val="0026043A"/>
    <w:rsid w:val="003202F5"/>
    <w:rsid w:val="003D28A4"/>
    <w:rsid w:val="003E6937"/>
    <w:rsid w:val="00452A5F"/>
    <w:rsid w:val="00490B59"/>
    <w:rsid w:val="004C544A"/>
    <w:rsid w:val="004F2F23"/>
    <w:rsid w:val="00533534"/>
    <w:rsid w:val="00536AC4"/>
    <w:rsid w:val="00552172"/>
    <w:rsid w:val="00573725"/>
    <w:rsid w:val="00576B04"/>
    <w:rsid w:val="0058226B"/>
    <w:rsid w:val="005E70F2"/>
    <w:rsid w:val="00624E87"/>
    <w:rsid w:val="00626132"/>
    <w:rsid w:val="00654084"/>
    <w:rsid w:val="00676829"/>
    <w:rsid w:val="006B40D7"/>
    <w:rsid w:val="00703AB9"/>
    <w:rsid w:val="00726E81"/>
    <w:rsid w:val="007A69E5"/>
    <w:rsid w:val="007B6F73"/>
    <w:rsid w:val="00831C0F"/>
    <w:rsid w:val="008837C1"/>
    <w:rsid w:val="00885B58"/>
    <w:rsid w:val="00895993"/>
    <w:rsid w:val="008F2961"/>
    <w:rsid w:val="009032F2"/>
    <w:rsid w:val="009717C4"/>
    <w:rsid w:val="009A170E"/>
    <w:rsid w:val="009C1C8A"/>
    <w:rsid w:val="009D2C8D"/>
    <w:rsid w:val="00A22D40"/>
    <w:rsid w:val="00A9184F"/>
    <w:rsid w:val="00A976F0"/>
    <w:rsid w:val="00AA7BEE"/>
    <w:rsid w:val="00AB4F9F"/>
    <w:rsid w:val="00AC1435"/>
    <w:rsid w:val="00AE5E0A"/>
    <w:rsid w:val="00AF0CD9"/>
    <w:rsid w:val="00B21A34"/>
    <w:rsid w:val="00B23D9F"/>
    <w:rsid w:val="00B330F5"/>
    <w:rsid w:val="00BB34E7"/>
    <w:rsid w:val="00BE6CC8"/>
    <w:rsid w:val="00C323C7"/>
    <w:rsid w:val="00C61E45"/>
    <w:rsid w:val="00CF218B"/>
    <w:rsid w:val="00D0062D"/>
    <w:rsid w:val="00D1019C"/>
    <w:rsid w:val="00D16543"/>
    <w:rsid w:val="00D274F5"/>
    <w:rsid w:val="00D6176A"/>
    <w:rsid w:val="00D73767"/>
    <w:rsid w:val="00DA1806"/>
    <w:rsid w:val="00DA6138"/>
    <w:rsid w:val="00E53B5F"/>
    <w:rsid w:val="00E576F6"/>
    <w:rsid w:val="00E62F9A"/>
    <w:rsid w:val="00E728BB"/>
    <w:rsid w:val="00EB2209"/>
    <w:rsid w:val="00F6178B"/>
    <w:rsid w:val="00F8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F7BE-CED8-4484-AAAE-F4E56B30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Karwowska</dc:creator>
  <cp:keywords/>
  <dc:description/>
  <cp:lastModifiedBy>Nauczyciel</cp:lastModifiedBy>
  <cp:revision>42</cp:revision>
  <dcterms:created xsi:type="dcterms:W3CDTF">2021-05-17T13:29:00Z</dcterms:created>
  <dcterms:modified xsi:type="dcterms:W3CDTF">2023-05-23T08:16:00Z</dcterms:modified>
</cp:coreProperties>
</file>