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0E" w:rsidRDefault="00FF382C" w:rsidP="00194D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podręczników dla </w:t>
      </w:r>
      <w:r w:rsidRPr="00FF382C">
        <w:rPr>
          <w:rFonts w:ascii="Times New Roman" w:hAnsi="Times New Roman" w:cs="Times New Roman"/>
          <w:b/>
          <w:sz w:val="24"/>
          <w:szCs w:val="24"/>
          <w:u w:val="single"/>
        </w:rPr>
        <w:t>pierwszej</w:t>
      </w:r>
      <w:r w:rsidRPr="00FF382C">
        <w:rPr>
          <w:rFonts w:ascii="Times New Roman" w:hAnsi="Times New Roman" w:cs="Times New Roman"/>
          <w:b/>
          <w:sz w:val="24"/>
          <w:szCs w:val="24"/>
        </w:rPr>
        <w:t xml:space="preserve"> klasy Technikum </w:t>
      </w:r>
    </w:p>
    <w:p w:rsidR="004E00D8" w:rsidRDefault="0025405B" w:rsidP="00194D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CD41C5">
        <w:rPr>
          <w:rFonts w:ascii="Times New Roman" w:hAnsi="Times New Roman" w:cs="Times New Roman"/>
          <w:b/>
          <w:sz w:val="24"/>
          <w:szCs w:val="24"/>
        </w:rPr>
        <w:t>3/2024</w:t>
      </w:r>
    </w:p>
    <w:p w:rsidR="00194D0E" w:rsidRPr="00FF382C" w:rsidRDefault="00194D0E" w:rsidP="00194D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523" w:type="pct"/>
        <w:tblLook w:val="04A0"/>
      </w:tblPr>
      <w:tblGrid>
        <w:gridCol w:w="2604"/>
        <w:gridCol w:w="2128"/>
        <w:gridCol w:w="2208"/>
        <w:gridCol w:w="726"/>
        <w:gridCol w:w="891"/>
        <w:gridCol w:w="1703"/>
      </w:tblGrid>
      <w:tr w:rsidR="001C0A72" w:rsidTr="00C94BE7">
        <w:tc>
          <w:tcPr>
            <w:tcW w:w="1269" w:type="pct"/>
          </w:tcPr>
          <w:p w:rsidR="00FF382C" w:rsidRPr="00FF382C" w:rsidRDefault="00FF382C" w:rsidP="0019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82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037" w:type="pct"/>
          </w:tcPr>
          <w:p w:rsidR="00FF382C" w:rsidRPr="00FF382C" w:rsidRDefault="00FF382C" w:rsidP="0065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82C">
              <w:rPr>
                <w:rFonts w:ascii="Times New Roman" w:hAnsi="Times New Roman" w:cs="Times New Roman"/>
                <w:b/>
              </w:rPr>
              <w:t>Autor/Autorzy</w:t>
            </w:r>
          </w:p>
        </w:tc>
        <w:tc>
          <w:tcPr>
            <w:tcW w:w="1076" w:type="pct"/>
          </w:tcPr>
          <w:p w:rsidR="00FF382C" w:rsidRPr="00FF382C" w:rsidRDefault="00FF382C" w:rsidP="0065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82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788" w:type="pct"/>
            <w:gridSpan w:val="2"/>
            <w:tcBorders>
              <w:right w:val="single" w:sz="4" w:space="0" w:color="auto"/>
            </w:tcBorders>
          </w:tcPr>
          <w:p w:rsidR="00FF382C" w:rsidRPr="00FF382C" w:rsidRDefault="00FF382C" w:rsidP="0065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82C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830" w:type="pct"/>
            <w:tcBorders>
              <w:left w:val="single" w:sz="4" w:space="0" w:color="auto"/>
            </w:tcBorders>
          </w:tcPr>
          <w:p w:rsidR="00FF382C" w:rsidRPr="00FF382C" w:rsidRDefault="002E125E" w:rsidP="006534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Zawody (TE, TI,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TGiPC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5405B" w:rsidTr="008C2DA0">
        <w:trPr>
          <w:trHeight w:val="810"/>
        </w:trPr>
        <w:tc>
          <w:tcPr>
            <w:tcW w:w="1269" w:type="pct"/>
            <w:vMerge w:val="restart"/>
          </w:tcPr>
          <w:p w:rsidR="0025405B" w:rsidRDefault="0025405B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25405B" w:rsidRPr="00E74F95" w:rsidRDefault="0025405B" w:rsidP="0066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25405B" w:rsidRPr="00E74F95" w:rsidRDefault="0025405B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Biologia na czasie 1.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405B" w:rsidRPr="00E74F95" w:rsidRDefault="0025405B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</w:tcPr>
          <w:p w:rsidR="0025405B" w:rsidRPr="00F26027" w:rsidRDefault="0025405B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</w:p>
        </w:tc>
      </w:tr>
      <w:tr w:rsidR="0025405B" w:rsidTr="008C2DA0">
        <w:trPr>
          <w:trHeight w:val="570"/>
        </w:trPr>
        <w:tc>
          <w:tcPr>
            <w:tcW w:w="1269" w:type="pct"/>
            <w:vMerge/>
          </w:tcPr>
          <w:p w:rsidR="0025405B" w:rsidRDefault="0025405B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</w:tcPr>
          <w:p w:rsidR="0025405B" w:rsidRPr="00E74F95" w:rsidRDefault="0025405B" w:rsidP="0066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Holeczek,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</w:p>
        </w:tc>
        <w:tc>
          <w:tcPr>
            <w:tcW w:w="1076" w:type="pct"/>
            <w:tcBorders>
              <w:top w:val="single" w:sz="4" w:space="0" w:color="auto"/>
            </w:tcBorders>
          </w:tcPr>
          <w:p w:rsidR="0025405B" w:rsidRPr="00E74F95" w:rsidRDefault="0025405B" w:rsidP="00CD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na czasie 2</w:t>
            </w: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. Zakres podstawowy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405B" w:rsidRDefault="0025405B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</w:tcPr>
          <w:p w:rsidR="0025405B" w:rsidRPr="00F26027" w:rsidRDefault="0025405B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proofErr w:type="spellEnd"/>
          </w:p>
        </w:tc>
      </w:tr>
      <w:tr w:rsidR="002E125E" w:rsidTr="008C2DA0">
        <w:tc>
          <w:tcPr>
            <w:tcW w:w="1269" w:type="pct"/>
          </w:tcPr>
          <w:p w:rsidR="00FF382C" w:rsidRDefault="00FF382C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037" w:type="pct"/>
          </w:tcPr>
          <w:p w:rsidR="00FF382C" w:rsidRPr="00E74F95" w:rsidRDefault="00E74F95" w:rsidP="00E7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E74F95"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076" w:type="pct"/>
          </w:tcPr>
          <w:p w:rsidR="00FF382C" w:rsidRPr="00E74F95" w:rsidRDefault="00E74F95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To jest chemia 1. Zakres podstawowy.</w:t>
            </w:r>
          </w:p>
        </w:tc>
        <w:tc>
          <w:tcPr>
            <w:tcW w:w="788" w:type="pct"/>
            <w:gridSpan w:val="2"/>
            <w:tcBorders>
              <w:right w:val="single" w:sz="4" w:space="0" w:color="auto"/>
            </w:tcBorders>
          </w:tcPr>
          <w:p w:rsidR="00FF382C" w:rsidRPr="00E74F95" w:rsidRDefault="00E74F95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30" w:type="pct"/>
            <w:tcBorders>
              <w:left w:val="single" w:sz="4" w:space="0" w:color="auto"/>
            </w:tcBorders>
          </w:tcPr>
          <w:p w:rsidR="00FF382C" w:rsidRPr="00F26027" w:rsidRDefault="00CA3123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2E125E" w:rsidTr="008C2DA0">
        <w:trPr>
          <w:trHeight w:val="690"/>
        </w:trPr>
        <w:tc>
          <w:tcPr>
            <w:tcW w:w="1269" w:type="pct"/>
            <w:tcBorders>
              <w:bottom w:val="single" w:sz="4" w:space="0" w:color="auto"/>
            </w:tcBorders>
          </w:tcPr>
          <w:p w:rsidR="001F43FD" w:rsidRDefault="00FF382C" w:rsidP="0066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FF382C" w:rsidRPr="00E74F95" w:rsidRDefault="00BD5F43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FF382C" w:rsidRPr="00E74F95" w:rsidRDefault="00BD5F43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43">
              <w:rPr>
                <w:rFonts w:ascii="Times New Roman" w:hAnsi="Times New Roman" w:cs="Times New Roman"/>
                <w:sz w:val="24"/>
                <w:szCs w:val="24"/>
              </w:rPr>
              <w:t>Żyję i działam bezpiecznie</w:t>
            </w:r>
            <w:r w:rsidR="00CD41C5">
              <w:rPr>
                <w:rFonts w:ascii="Times New Roman" w:hAnsi="Times New Roman" w:cs="Times New Roman"/>
                <w:sz w:val="24"/>
                <w:szCs w:val="24"/>
              </w:rPr>
              <w:t>. Nowa podstawa programowa</w:t>
            </w:r>
          </w:p>
        </w:tc>
        <w:tc>
          <w:tcPr>
            <w:tcW w:w="78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382C" w:rsidRPr="00E74F95" w:rsidRDefault="00BD5F43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</w:tcPr>
          <w:p w:rsidR="00FF382C" w:rsidRPr="00F26027" w:rsidRDefault="00912169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TRach,TGiPC</w:t>
            </w:r>
            <w:proofErr w:type="spellEnd"/>
          </w:p>
        </w:tc>
      </w:tr>
      <w:tr w:rsidR="002E125E" w:rsidTr="008C2DA0">
        <w:trPr>
          <w:trHeight w:val="405"/>
        </w:trPr>
        <w:tc>
          <w:tcPr>
            <w:tcW w:w="1269" w:type="pct"/>
            <w:tcBorders>
              <w:top w:val="single" w:sz="4" w:space="0" w:color="auto"/>
            </w:tcBorders>
          </w:tcPr>
          <w:p w:rsidR="001F43FD" w:rsidRDefault="001F43FD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1037" w:type="pct"/>
            <w:tcBorders>
              <w:top w:val="single" w:sz="4" w:space="0" w:color="auto"/>
            </w:tcBorders>
          </w:tcPr>
          <w:p w:rsidR="00E83E76" w:rsidRPr="00E74F95" w:rsidRDefault="00E83E76" w:rsidP="0066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Kołodziński</w:t>
            </w:r>
            <w:proofErr w:type="spellEnd"/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Jakub Kapiszewski</w:t>
            </w:r>
          </w:p>
        </w:tc>
        <w:tc>
          <w:tcPr>
            <w:tcW w:w="1076" w:type="pct"/>
            <w:tcBorders>
              <w:top w:val="single" w:sz="4" w:space="0" w:color="auto"/>
            </w:tcBorders>
          </w:tcPr>
          <w:p w:rsidR="001F43FD" w:rsidRPr="00E74F95" w:rsidRDefault="00E83E76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Etyka. Podręcznik do szkoły ponadpodstawowej</w:t>
            </w:r>
            <w:r w:rsidR="00660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43FD" w:rsidRPr="00E74F95" w:rsidRDefault="00E83E76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</w:tcPr>
          <w:p w:rsidR="001F43FD" w:rsidRPr="00F26027" w:rsidRDefault="00F2602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61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2E125E" w:rsidTr="008C2DA0">
        <w:tc>
          <w:tcPr>
            <w:tcW w:w="1269" w:type="pct"/>
            <w:tcBorders>
              <w:bottom w:val="single" w:sz="4" w:space="0" w:color="auto"/>
            </w:tcBorders>
          </w:tcPr>
          <w:p w:rsidR="00FF382C" w:rsidRDefault="00FF382C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FILOZOFIA</w:t>
            </w:r>
          </w:p>
        </w:tc>
        <w:tc>
          <w:tcPr>
            <w:tcW w:w="1037" w:type="pct"/>
          </w:tcPr>
          <w:p w:rsidR="00FF382C" w:rsidRPr="00E74F95" w:rsidRDefault="00E83E76" w:rsidP="0066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Koss</w:t>
            </w:r>
            <w:proofErr w:type="spellEnd"/>
            <w:r w:rsidRPr="00E74F95">
              <w:rPr>
                <w:rFonts w:ascii="Times New Roman" w:hAnsi="Times New Roman" w:cs="Times New Roman"/>
                <w:sz w:val="24"/>
                <w:szCs w:val="24"/>
              </w:rPr>
              <w:t xml:space="preserve">, Maria </w:t>
            </w:r>
            <w:proofErr w:type="spellStart"/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Łojek-Kurzętkowska</w:t>
            </w:r>
            <w:proofErr w:type="spellEnd"/>
          </w:p>
        </w:tc>
        <w:tc>
          <w:tcPr>
            <w:tcW w:w="1076" w:type="pct"/>
          </w:tcPr>
          <w:p w:rsidR="00FF382C" w:rsidRPr="00E74F95" w:rsidRDefault="00E83E76" w:rsidP="00E8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Filozofia 1 Podręcznik. Zakres podstawowy</w:t>
            </w:r>
            <w:r w:rsidR="00660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pct"/>
            <w:gridSpan w:val="2"/>
            <w:tcBorders>
              <w:right w:val="single" w:sz="4" w:space="0" w:color="auto"/>
            </w:tcBorders>
          </w:tcPr>
          <w:p w:rsidR="00FF382C" w:rsidRPr="00E74F95" w:rsidRDefault="00E83E76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830" w:type="pct"/>
            <w:tcBorders>
              <w:left w:val="single" w:sz="4" w:space="0" w:color="auto"/>
            </w:tcBorders>
          </w:tcPr>
          <w:p w:rsidR="00FF382C" w:rsidRPr="00F26027" w:rsidRDefault="00261A9E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</w:p>
        </w:tc>
      </w:tr>
      <w:tr w:rsidR="002E125E" w:rsidTr="008C2DA0">
        <w:trPr>
          <w:trHeight w:val="945"/>
        </w:trPr>
        <w:tc>
          <w:tcPr>
            <w:tcW w:w="1269" w:type="pct"/>
            <w:vMerge w:val="restart"/>
            <w:tcBorders>
              <w:top w:val="single" w:sz="4" w:space="0" w:color="auto"/>
            </w:tcBorders>
          </w:tcPr>
          <w:p w:rsidR="00B66301" w:rsidRDefault="00B66301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  <w:p w:rsidR="00CA3123" w:rsidRDefault="00CA3123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B66301" w:rsidRPr="00E74F95" w:rsidRDefault="00B66301" w:rsidP="0066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Marcin Braun,</w:t>
            </w:r>
            <w:r w:rsidR="0066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Weronika Śliwa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B66301" w:rsidRPr="00E74F95" w:rsidRDefault="00B66301" w:rsidP="00F2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Odkryć fizykę 1. Zakres podstawowy.</w:t>
            </w:r>
          </w:p>
        </w:tc>
        <w:tc>
          <w:tcPr>
            <w:tcW w:w="78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6301" w:rsidRPr="00E74F95" w:rsidRDefault="00B6630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</w:tcPr>
          <w:p w:rsidR="00B66301" w:rsidRPr="00F26027" w:rsidRDefault="00CA3123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TRach,TGiPC</w:t>
            </w:r>
            <w:proofErr w:type="spellEnd"/>
          </w:p>
        </w:tc>
      </w:tr>
      <w:tr w:rsidR="00CA3123" w:rsidTr="008C2DA0">
        <w:trPr>
          <w:trHeight w:val="945"/>
        </w:trPr>
        <w:tc>
          <w:tcPr>
            <w:tcW w:w="1269" w:type="pct"/>
            <w:vMerge/>
            <w:tcBorders>
              <w:bottom w:val="single" w:sz="4" w:space="0" w:color="auto"/>
            </w:tcBorders>
          </w:tcPr>
          <w:p w:rsidR="00CA3123" w:rsidRDefault="00CA3123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CA3123" w:rsidRPr="00E74F95" w:rsidRDefault="00CA3123" w:rsidP="0066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Braun,</w:t>
            </w:r>
            <w:r w:rsidR="0066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Weronika Śliwa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CA3123" w:rsidRPr="00E74F95" w:rsidRDefault="00CA3123" w:rsidP="00B6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Odkryć fizykę 2. Zakres podstawowy</w:t>
            </w:r>
          </w:p>
        </w:tc>
        <w:tc>
          <w:tcPr>
            <w:tcW w:w="78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3123" w:rsidRPr="00E74F95" w:rsidRDefault="00CA3123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</w:tcPr>
          <w:p w:rsidR="00CA3123" w:rsidRPr="00F26027" w:rsidRDefault="00660ED6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TE,</w:t>
            </w:r>
            <w:r w:rsidR="00CA3123"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3123"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="00CA3123"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1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3123"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2E125E" w:rsidTr="008C2DA0">
        <w:trPr>
          <w:trHeight w:val="829"/>
        </w:trPr>
        <w:tc>
          <w:tcPr>
            <w:tcW w:w="1269" w:type="pct"/>
            <w:vMerge w:val="restart"/>
          </w:tcPr>
          <w:p w:rsidR="00FF382C" w:rsidRDefault="00FF382C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FF382C" w:rsidRPr="00E74F95" w:rsidRDefault="00FF382C" w:rsidP="0066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Roman Malarz</w:t>
            </w:r>
            <w:r w:rsidR="00660E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Marek Więckowski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FF382C" w:rsidRPr="00E74F95" w:rsidRDefault="00FF382C" w:rsidP="006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Oblicza geografii 1. Zakres podstawowy</w:t>
            </w:r>
            <w:r w:rsidR="00B66301" w:rsidRPr="00E74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382C" w:rsidRPr="00E74F95" w:rsidRDefault="00FF382C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</w:tcPr>
          <w:p w:rsidR="00FF382C" w:rsidRPr="00F26027" w:rsidRDefault="00CA3123" w:rsidP="008C2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0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</w:p>
        </w:tc>
      </w:tr>
      <w:tr w:rsidR="002E125E" w:rsidTr="008C2DA0">
        <w:trPr>
          <w:trHeight w:val="345"/>
        </w:trPr>
        <w:tc>
          <w:tcPr>
            <w:tcW w:w="1269" w:type="pct"/>
            <w:vMerge/>
          </w:tcPr>
          <w:p w:rsidR="00FF382C" w:rsidRDefault="00FF382C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</w:tcPr>
          <w:p w:rsidR="00FF382C" w:rsidRPr="00E74F95" w:rsidRDefault="00FF382C" w:rsidP="0066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Roman Malarz</w:t>
            </w:r>
            <w:r w:rsidR="00660E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Marek Więckowski</w:t>
            </w:r>
            <w:r w:rsidR="00660E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1076" w:type="pct"/>
            <w:tcBorders>
              <w:top w:val="single" w:sz="4" w:space="0" w:color="auto"/>
            </w:tcBorders>
          </w:tcPr>
          <w:p w:rsidR="00FF382C" w:rsidRPr="00E74F95" w:rsidRDefault="00FF382C" w:rsidP="0066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Oblicza geografii 1. Zakres rozszerzony</w:t>
            </w:r>
            <w:r w:rsidR="00660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F382C" w:rsidRPr="00E74F95" w:rsidRDefault="00FF382C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</w:tcPr>
          <w:p w:rsidR="00FF382C" w:rsidRPr="00F26027" w:rsidRDefault="00CA3123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="008C2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C2DA0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</w:p>
        </w:tc>
      </w:tr>
      <w:tr w:rsidR="003E5FD5" w:rsidTr="003E5FD5">
        <w:trPr>
          <w:trHeight w:val="330"/>
        </w:trPr>
        <w:tc>
          <w:tcPr>
            <w:tcW w:w="1269" w:type="pct"/>
            <w:tcBorders>
              <w:bottom w:val="single" w:sz="4" w:space="0" w:color="auto"/>
            </w:tcBorders>
          </w:tcPr>
          <w:p w:rsidR="003E5FD5" w:rsidRDefault="003E5FD5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90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E5FD5" w:rsidRPr="0057759E" w:rsidRDefault="003E5FD5" w:rsidP="006534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Podręcznik  będzie podany we wrześniu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</w:tcPr>
          <w:p w:rsidR="003E5FD5" w:rsidRPr="00F26027" w:rsidRDefault="003E5FD5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2E125E" w:rsidTr="008C2DA0">
        <w:trPr>
          <w:trHeight w:val="306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FF382C" w:rsidRDefault="00FF382C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FF382C" w:rsidRPr="00BD5F43" w:rsidRDefault="00BD5F43" w:rsidP="00BD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43">
              <w:rPr>
                <w:rFonts w:ascii="Times New Roman" w:hAnsi="Times New Roman" w:cs="Times New Roman"/>
                <w:sz w:val="24"/>
                <w:szCs w:val="24"/>
              </w:rPr>
              <w:t>Jochemczyk Wanda, Olędzka Katarzyna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FF382C" w:rsidRPr="00BD5F43" w:rsidRDefault="00BD5F43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43">
              <w:rPr>
                <w:rFonts w:ascii="Times New Roman" w:hAnsi="Times New Roman" w:cs="Times New Roman"/>
                <w:sz w:val="24"/>
                <w:szCs w:val="24"/>
              </w:rPr>
              <w:t>Informatyka 1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C" w:rsidRPr="00BD5F43" w:rsidRDefault="00BD5F43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4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2C" w:rsidRDefault="00F2602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TRach,TGiPC</w:t>
            </w:r>
            <w:proofErr w:type="spellEnd"/>
          </w:p>
        </w:tc>
      </w:tr>
      <w:tr w:rsidR="00C94BE7" w:rsidTr="00C94BE7">
        <w:trPr>
          <w:trHeight w:val="1365"/>
        </w:trPr>
        <w:tc>
          <w:tcPr>
            <w:tcW w:w="1269" w:type="pct"/>
            <w:tcBorders>
              <w:bottom w:val="single" w:sz="4" w:space="0" w:color="auto"/>
            </w:tcBorders>
          </w:tcPr>
          <w:p w:rsidR="00C94BE7" w:rsidRDefault="008C2DA0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C94BE7" w:rsidRDefault="00C94BE7" w:rsidP="00C9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9">
              <w:rPr>
                <w:rFonts w:ascii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 w:rsidRPr="000A06C9">
              <w:rPr>
                <w:rFonts w:ascii="Times New Roman" w:hAnsi="Times New Roman" w:cs="Times New Roman"/>
                <w:sz w:val="24"/>
                <w:szCs w:val="24"/>
              </w:rPr>
              <w:t>McBeth</w:t>
            </w:r>
            <w:proofErr w:type="spellEnd"/>
            <w:r w:rsidRPr="000A06C9">
              <w:rPr>
                <w:rFonts w:ascii="Times New Roman" w:hAnsi="Times New Roman" w:cs="Times New Roman"/>
                <w:sz w:val="24"/>
                <w:szCs w:val="24"/>
              </w:rPr>
              <w:t xml:space="preserve">, Patricia </w:t>
            </w:r>
            <w:proofErr w:type="spellStart"/>
            <w:r w:rsidRPr="000A06C9">
              <w:rPr>
                <w:rFonts w:ascii="Times New Roman" w:hAnsi="Times New Roman" w:cs="Times New Roman"/>
                <w:sz w:val="24"/>
                <w:szCs w:val="24"/>
              </w:rPr>
              <w:t>Reilly</w:t>
            </w:r>
            <w:proofErr w:type="spellEnd"/>
            <w:r w:rsidRPr="000A06C9"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 w:rsidRPr="000A06C9">
              <w:rPr>
                <w:rFonts w:ascii="Times New Roman" w:hAnsi="Times New Roman" w:cs="Times New Roman"/>
                <w:sz w:val="24"/>
                <w:szCs w:val="24"/>
              </w:rPr>
              <w:t>Kotorowicz-Jasińska</w:t>
            </w:r>
            <w:proofErr w:type="spellEnd"/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C94BE7" w:rsidRDefault="00C94BE7" w:rsidP="00C9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  <w:proofErr w:type="spellEnd"/>
            <w:r w:rsidR="008C2DA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94BE7" w:rsidRDefault="00C94BE7" w:rsidP="00C9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A2/B1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E7" w:rsidRPr="00BD5F43" w:rsidRDefault="00C94BE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BE7" w:rsidRPr="00F26027" w:rsidRDefault="00C94BE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TRach,TGiPC</w:t>
            </w:r>
            <w:proofErr w:type="spellEnd"/>
          </w:p>
        </w:tc>
      </w:tr>
      <w:tr w:rsidR="002E125E" w:rsidTr="00C94BE7">
        <w:trPr>
          <w:trHeight w:val="21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FF382C" w:rsidRDefault="00FF382C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FF382C" w:rsidRPr="006D387A" w:rsidRDefault="006D387A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7A">
              <w:rPr>
                <w:rFonts w:ascii="Times New Roman" w:hAnsi="Times New Roman" w:cs="Times New Roman"/>
                <w:sz w:val="24"/>
                <w:szCs w:val="24"/>
              </w:rPr>
              <w:t xml:space="preserve">Anna Życka, Ewa Kościelniak-Walewska, Andy Christian </w:t>
            </w:r>
            <w:proofErr w:type="spellStart"/>
            <w:r w:rsidRPr="006D387A">
              <w:rPr>
                <w:rFonts w:ascii="Times New Roman" w:hAnsi="Times New Roman" w:cs="Times New Roman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FF382C" w:rsidRPr="006D387A" w:rsidRDefault="006D387A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7A">
              <w:rPr>
                <w:rFonts w:ascii="Times New Roman" w:hAnsi="Times New Roman" w:cs="Times New Roman"/>
                <w:sz w:val="24"/>
                <w:szCs w:val="24"/>
              </w:rPr>
              <w:t>„#trends”1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C" w:rsidRPr="006D387A" w:rsidRDefault="006D387A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7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2C" w:rsidRDefault="00F2602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D0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AA6B10" w:rsidTr="00C94BE7">
        <w:trPr>
          <w:trHeight w:val="1290"/>
        </w:trPr>
        <w:tc>
          <w:tcPr>
            <w:tcW w:w="1269" w:type="pct"/>
            <w:vMerge w:val="restart"/>
            <w:tcBorders>
              <w:top w:val="single" w:sz="4" w:space="0" w:color="auto"/>
            </w:tcBorders>
          </w:tcPr>
          <w:p w:rsidR="006D387A" w:rsidRDefault="006D387A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6D387A" w:rsidRPr="006D387A" w:rsidRDefault="005E16B5" w:rsidP="005E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</w:t>
            </w:r>
            <w:r w:rsidR="006D387A" w:rsidRPr="006D387A">
              <w:rPr>
                <w:rFonts w:ascii="Times New Roman" w:hAnsi="Times New Roman" w:cs="Times New Roman"/>
                <w:sz w:val="24"/>
                <w:szCs w:val="24"/>
              </w:rPr>
              <w:t xml:space="preserve"> Cisowska, J. Kościerzyńska, H. Kusy, A. Wróblewska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6D387A" w:rsidRPr="006D387A" w:rsidRDefault="008301B1" w:rsidP="006D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słowami klasa 1. Część 1. Z</w:t>
            </w:r>
            <w:r w:rsidR="006D387A" w:rsidRPr="006D387A">
              <w:rPr>
                <w:rFonts w:ascii="Times New Roman" w:hAnsi="Times New Roman" w:cs="Times New Roman"/>
                <w:sz w:val="24"/>
                <w:szCs w:val="24"/>
              </w:rPr>
              <w:t>akres podstawowy i rozszerzony.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7A" w:rsidRPr="006D387A" w:rsidRDefault="006D387A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7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7A" w:rsidRPr="00F26027" w:rsidRDefault="004E6AF4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2E125E" w:rsidTr="00C94BE7">
        <w:trPr>
          <w:trHeight w:val="627"/>
        </w:trPr>
        <w:tc>
          <w:tcPr>
            <w:tcW w:w="1269" w:type="pct"/>
            <w:vMerge/>
            <w:tcBorders>
              <w:bottom w:val="single" w:sz="4" w:space="0" w:color="auto"/>
            </w:tcBorders>
          </w:tcPr>
          <w:p w:rsidR="006D387A" w:rsidRDefault="006D387A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6D387A" w:rsidRPr="006D387A" w:rsidRDefault="005E16B5" w:rsidP="006D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 Chmiel, A.</w:t>
            </w:r>
            <w:r w:rsidR="006D387A" w:rsidRPr="006D38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Cisowska, J. Kościerzyńska</w:t>
            </w:r>
            <w:r w:rsidR="004E6A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H. Kusy, A. Równy, A. Wróblewska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6D387A" w:rsidRPr="006D387A" w:rsidRDefault="008301B1" w:rsidP="006D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słowami klasa 1. Część 2. Z</w:t>
            </w:r>
            <w:r w:rsidR="006D387A" w:rsidRPr="006D387A">
              <w:rPr>
                <w:rFonts w:ascii="Times New Roman" w:hAnsi="Times New Roman" w:cs="Times New Roman"/>
                <w:sz w:val="24"/>
                <w:szCs w:val="24"/>
              </w:rPr>
              <w:t>akres podstawowy i rozszerzony.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7A" w:rsidRPr="006D387A" w:rsidRDefault="006D387A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7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7A" w:rsidRPr="00F26027" w:rsidRDefault="004E6AF4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1C0A72" w:rsidTr="00C94BE7">
        <w:trPr>
          <w:trHeight w:val="225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FF382C" w:rsidRDefault="00FF382C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FF382C" w:rsidRPr="00862513" w:rsidRDefault="00862513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13">
              <w:rPr>
                <w:rFonts w:ascii="Times New Roman" w:hAnsi="Times New Roman" w:cs="Times New Roman"/>
                <w:sz w:val="24"/>
                <w:szCs w:val="24"/>
              </w:rPr>
              <w:t>Małgorzata Wiatr-Kmieciak, Sławomira Wujec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FF382C" w:rsidRPr="00862513" w:rsidRDefault="00862513" w:rsidP="0086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13">
              <w:rPr>
                <w:rFonts w:ascii="Times New Roman" w:hAnsi="Times New Roman" w:cs="Times New Roman"/>
                <w:sz w:val="24"/>
                <w:szCs w:val="24"/>
              </w:rPr>
              <w:t>Wot</w:t>
            </w:r>
            <w:proofErr w:type="spellEnd"/>
            <w:r w:rsidRPr="00862513">
              <w:rPr>
                <w:rFonts w:ascii="Times New Roman" w:hAnsi="Times New Roman" w:cs="Times New Roman"/>
                <w:sz w:val="24"/>
                <w:szCs w:val="24"/>
              </w:rPr>
              <w:t xml:space="preserve"> i my po </w:t>
            </w:r>
            <w:proofErr w:type="spellStart"/>
            <w:r w:rsidRPr="00862513">
              <w:rPr>
                <w:rFonts w:ascii="Times New Roman" w:hAnsi="Times New Roman" w:cs="Times New Roman"/>
                <w:sz w:val="24"/>
                <w:szCs w:val="24"/>
              </w:rPr>
              <w:t>nowomu</w:t>
            </w:r>
            <w:proofErr w:type="spellEnd"/>
            <w:r w:rsidRPr="00862513">
              <w:rPr>
                <w:rFonts w:ascii="Times New Roman" w:hAnsi="Times New Roman" w:cs="Times New Roman"/>
                <w:sz w:val="24"/>
                <w:szCs w:val="24"/>
              </w:rPr>
              <w:t xml:space="preserve"> cz.1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C" w:rsidRDefault="00862513" w:rsidP="0086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13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2C" w:rsidRPr="00F26027" w:rsidRDefault="00F2602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E6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862513" w:rsidTr="00C94BE7">
        <w:trPr>
          <w:trHeight w:val="1095"/>
        </w:trPr>
        <w:tc>
          <w:tcPr>
            <w:tcW w:w="1269" w:type="pct"/>
            <w:vMerge w:val="restart"/>
            <w:tcBorders>
              <w:top w:val="single" w:sz="4" w:space="0" w:color="auto"/>
            </w:tcBorders>
          </w:tcPr>
          <w:p w:rsidR="00862513" w:rsidRDefault="00862513" w:rsidP="0066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862513" w:rsidRPr="00862513" w:rsidRDefault="0058592A" w:rsidP="00EB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="00862513" w:rsidRPr="00862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Lech</w:t>
            </w:r>
            <w:r w:rsidR="00862513" w:rsidRPr="0086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2513" w:rsidRPr="00862513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="00C94B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="00862513" w:rsidRPr="00862513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862513" w:rsidRPr="00862513" w:rsidRDefault="00862513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1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86251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859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24D7">
              <w:rPr>
                <w:rFonts w:ascii="Times New Roman" w:hAnsi="Times New Roman" w:cs="Times New Roman"/>
                <w:sz w:val="24"/>
                <w:szCs w:val="24"/>
              </w:rPr>
              <w:t>Podręcznik dla liceum i technikum. Zakres podstawowy..</w:t>
            </w:r>
            <w:r w:rsidR="00585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3" w:rsidRPr="00862513" w:rsidRDefault="00862513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1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513" w:rsidRPr="00F26027" w:rsidRDefault="0058592A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</w:p>
        </w:tc>
      </w:tr>
      <w:tr w:rsidR="00862513" w:rsidTr="00C94BE7">
        <w:trPr>
          <w:trHeight w:val="546"/>
        </w:trPr>
        <w:tc>
          <w:tcPr>
            <w:tcW w:w="1269" w:type="pct"/>
            <w:vMerge/>
            <w:tcBorders>
              <w:bottom w:val="single" w:sz="4" w:space="0" w:color="auto"/>
            </w:tcBorders>
          </w:tcPr>
          <w:p w:rsidR="00862513" w:rsidRDefault="00862513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862513" w:rsidRPr="00862513" w:rsidRDefault="00EB24D7" w:rsidP="0086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862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Lech</w:t>
            </w:r>
            <w:r w:rsidRPr="0086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13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 w:rsidRPr="00862513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862513" w:rsidRPr="00862513" w:rsidRDefault="00EB24D7" w:rsidP="0086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2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C830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dla liceum i technikum. Zakres podstawowy i rozszerzony.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3" w:rsidRPr="00862513" w:rsidRDefault="00EB24D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513" w:rsidRPr="00F26027" w:rsidRDefault="0058592A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TI,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1C0A72" w:rsidTr="00C94BE7">
        <w:trPr>
          <w:trHeight w:val="45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1F43FD" w:rsidRDefault="001F43FD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1F43FD" w:rsidRPr="001C0A72" w:rsidRDefault="001C0A72" w:rsidP="001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72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C0A72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1C0A72"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Pr="001C0A72">
              <w:rPr>
                <w:rFonts w:ascii="Times New Roman" w:hAnsi="Times New Roman" w:cs="Times New Roman"/>
                <w:sz w:val="24"/>
                <w:szCs w:val="24"/>
              </w:rPr>
              <w:t>Mrozowiak</w:t>
            </w:r>
            <w:proofErr w:type="spellEnd"/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1F43FD" w:rsidRPr="001C0A72" w:rsidRDefault="001C0A72" w:rsidP="001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72">
              <w:rPr>
                <w:rFonts w:ascii="Times New Roman" w:hAnsi="Times New Roman" w:cs="Times New Roman"/>
                <w:sz w:val="24"/>
                <w:szCs w:val="24"/>
              </w:rPr>
              <w:t>Spotkanie ze sztuką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D" w:rsidRPr="001C0A72" w:rsidRDefault="001C0A72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3FD" w:rsidRPr="00F26027" w:rsidRDefault="00E93505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</w:p>
        </w:tc>
      </w:tr>
      <w:tr w:rsidR="001C0A72" w:rsidTr="00C94BE7">
        <w:trPr>
          <w:trHeight w:val="33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FF382C" w:rsidRDefault="00FF382C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FF382C" w:rsidRPr="00862513" w:rsidRDefault="00862513" w:rsidP="0086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13">
              <w:rPr>
                <w:rFonts w:ascii="Times New Roman" w:hAnsi="Times New Roman" w:cs="Times New Roman"/>
                <w:sz w:val="24"/>
                <w:szCs w:val="24"/>
              </w:rPr>
              <w:t xml:space="preserve">Krzysztof Mielnicki, Elżbieta </w:t>
            </w:r>
            <w:proofErr w:type="spellStart"/>
            <w:r w:rsidRPr="00862513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862513">
              <w:rPr>
                <w:rFonts w:ascii="Times New Roman" w:hAnsi="Times New Roman" w:cs="Times New Roman"/>
                <w:sz w:val="24"/>
                <w:szCs w:val="24"/>
              </w:rPr>
              <w:t>, Ewelina Parszewska.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FF382C" w:rsidRPr="00862513" w:rsidRDefault="00862513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13">
              <w:rPr>
                <w:rFonts w:ascii="Times New Roman" w:hAnsi="Times New Roman" w:cs="Times New Roman"/>
                <w:sz w:val="24"/>
                <w:szCs w:val="24"/>
              </w:rPr>
              <w:t>Szczęśliwi, którzy żyją wolnością</w:t>
            </w:r>
            <w:r w:rsidR="00912169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C" w:rsidRPr="001C0A72" w:rsidRDefault="001C0A72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2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2C" w:rsidRPr="00F26027" w:rsidRDefault="00912169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TRach,TGiPC</w:t>
            </w:r>
            <w:proofErr w:type="spellEnd"/>
          </w:p>
        </w:tc>
      </w:tr>
      <w:tr w:rsidR="00912169" w:rsidTr="00323639">
        <w:trPr>
          <w:trHeight w:val="93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912169" w:rsidRDefault="00912169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912169" w:rsidRPr="001C0A72" w:rsidRDefault="00912169" w:rsidP="001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72"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 w:rsidRPr="001C0A72">
              <w:rPr>
                <w:rFonts w:ascii="Times New Roman" w:hAnsi="Times New Roman" w:cs="Times New Roman"/>
                <w:sz w:val="24"/>
                <w:szCs w:val="24"/>
              </w:rPr>
              <w:t>Derdziak</w:t>
            </w:r>
            <w:proofErr w:type="spellEnd"/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912169" w:rsidRDefault="00912169" w:rsidP="001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72">
              <w:rPr>
                <w:rFonts w:ascii="Times New Roman" w:hAnsi="Times New Roman" w:cs="Times New Roman"/>
                <w:sz w:val="24"/>
                <w:szCs w:val="24"/>
              </w:rPr>
              <w:t>Wiedza o społeczeństwie. 1. Zakres rozszerzony</w:t>
            </w:r>
          </w:p>
          <w:p w:rsidR="00323639" w:rsidRPr="001C0A72" w:rsidRDefault="00323639" w:rsidP="001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69" w:rsidRPr="001C0A72" w:rsidRDefault="00912169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2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69" w:rsidRPr="00F26027" w:rsidRDefault="00912169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</w:p>
        </w:tc>
      </w:tr>
      <w:tr w:rsidR="00323639" w:rsidTr="008C2DA0">
        <w:trPr>
          <w:trHeight w:val="1605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323639" w:rsidRDefault="00323639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39">
              <w:rPr>
                <w:rFonts w:ascii="Times New Roman" w:hAnsi="Times New Roman" w:cs="Times New Roman"/>
                <w:b/>
                <w:sz w:val="24"/>
                <w:szCs w:val="24"/>
              </w:rPr>
              <w:t>HISTORIA I TERAŹNIEJSZOŚĆ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8C2DA0" w:rsidRPr="001C0A72" w:rsidRDefault="008C2DA0" w:rsidP="001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Mochelewska-Rysakk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Leszek Rysak, Adam Cisek, K. Wilczyński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323639" w:rsidRPr="001C0A72" w:rsidRDefault="008C2DA0" w:rsidP="0032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teraźniejszość. Cz. 1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9" w:rsidRPr="001C0A72" w:rsidRDefault="008C2DA0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639" w:rsidRPr="00F26027" w:rsidRDefault="00323639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TRach,TGiPC</w:t>
            </w:r>
            <w:proofErr w:type="spellEnd"/>
          </w:p>
        </w:tc>
      </w:tr>
      <w:tr w:rsidR="008C2DA0" w:rsidTr="008C2DA0">
        <w:trPr>
          <w:trHeight w:val="66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8C2DA0" w:rsidRPr="00323639" w:rsidRDefault="008C2DA0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WYCHOWANIE DO ŻYCIA W RODZINIE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8C2DA0" w:rsidRDefault="008C2DA0" w:rsidP="001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 </w:t>
            </w:r>
          </w:p>
          <w:p w:rsidR="008C2DA0" w:rsidRDefault="008C2DA0" w:rsidP="001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A0" w:rsidRDefault="008C2DA0" w:rsidP="001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8C2DA0" w:rsidRDefault="008C2DA0" w:rsidP="0032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A0" w:rsidRDefault="008C2DA0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DA0" w:rsidRPr="00F26027" w:rsidRDefault="008C2DA0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TRach,TGiPC</w:t>
            </w:r>
            <w:proofErr w:type="spellEnd"/>
          </w:p>
        </w:tc>
      </w:tr>
      <w:tr w:rsidR="003E5FD5" w:rsidTr="003E5FD5">
        <w:trPr>
          <w:trHeight w:val="195"/>
        </w:trPr>
        <w:tc>
          <w:tcPr>
            <w:tcW w:w="1269" w:type="pct"/>
            <w:tcBorders>
              <w:top w:val="single" w:sz="4" w:space="0" w:color="auto"/>
            </w:tcBorders>
          </w:tcPr>
          <w:p w:rsidR="003E5FD5" w:rsidRPr="003E5FD5" w:rsidRDefault="003E5FD5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BIZNES I ZARZĄDZANIE </w:t>
            </w:r>
          </w:p>
        </w:tc>
        <w:tc>
          <w:tcPr>
            <w:tcW w:w="2901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E5FD5" w:rsidRPr="0057759E" w:rsidRDefault="003E5FD5" w:rsidP="006534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Podręcznik zostanie podany we wrześniu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</w:tcPr>
          <w:p w:rsidR="003E5FD5" w:rsidRPr="00F26027" w:rsidRDefault="003E5FD5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6027">
              <w:rPr>
                <w:rFonts w:ascii="Times New Roman" w:hAnsi="Times New Roman" w:cs="Times New Roman"/>
                <w:b/>
                <w:sz w:val="24"/>
                <w:szCs w:val="24"/>
              </w:rPr>
              <w:t>TRach,TGiPC</w:t>
            </w:r>
            <w:proofErr w:type="spellEnd"/>
          </w:p>
        </w:tc>
      </w:tr>
      <w:tr w:rsidR="001F43FD" w:rsidTr="00D21A5F">
        <w:trPr>
          <w:trHeight w:val="48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43FD" w:rsidRDefault="001F43FD" w:rsidP="002E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 ZAWODOWE</w:t>
            </w:r>
          </w:p>
        </w:tc>
      </w:tr>
      <w:tr w:rsidR="002E125E" w:rsidTr="00D21A5F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125E" w:rsidRPr="002E125E" w:rsidRDefault="002E125E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25E">
              <w:rPr>
                <w:rFonts w:ascii="Times New Roman" w:hAnsi="Times New Roman" w:cs="Times New Roman"/>
                <w:b/>
                <w:sz w:val="24"/>
                <w:szCs w:val="24"/>
              </w:rPr>
              <w:t>TECHNIK EKONOMISTA</w:t>
            </w:r>
          </w:p>
        </w:tc>
      </w:tr>
      <w:tr w:rsidR="002D20D5" w:rsidTr="00C94BE7">
        <w:trPr>
          <w:trHeight w:val="615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2D20D5" w:rsidRPr="00660ED6" w:rsidRDefault="002D20D5" w:rsidP="0065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t>PODSTAWY EKONOMII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2D20D5" w:rsidRPr="002D20D5" w:rsidRDefault="002D20D5" w:rsidP="0066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Nojszewska</w:t>
            </w:r>
            <w:proofErr w:type="spellEnd"/>
          </w:p>
        </w:tc>
        <w:tc>
          <w:tcPr>
            <w:tcW w:w="14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D5" w:rsidRDefault="002D20D5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65">
              <w:rPr>
                <w:rFonts w:ascii="Times New Roman" w:hAnsi="Times New Roman" w:cs="Times New Roman"/>
                <w:sz w:val="24"/>
                <w:szCs w:val="24"/>
              </w:rPr>
              <w:t>Wprowadzenie do ekonomii.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544DC7">
              <w:rPr>
                <w:rFonts w:ascii="Times New Roman" w:hAnsi="Times New Roman" w:cs="Times New Roman"/>
                <w:sz w:val="24"/>
                <w:szCs w:val="24"/>
              </w:rPr>
              <w:t>odręcznik do nauki zawodu</w:t>
            </w:r>
            <w:r w:rsidRPr="00B91AA0">
              <w:rPr>
                <w:rFonts w:ascii="Times New Roman" w:hAnsi="Times New Roman" w:cs="Times New Roman"/>
                <w:sz w:val="24"/>
                <w:szCs w:val="24"/>
              </w:rPr>
              <w:t>: branża ekonomiczna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D5" w:rsidRDefault="002D20D5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544DC7" w:rsidRPr="00544DC7" w:rsidRDefault="00544DC7" w:rsidP="006534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D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Warszawa 2019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 nowsze.</w:t>
            </w:r>
          </w:p>
        </w:tc>
      </w:tr>
      <w:tr w:rsidR="002D20D5" w:rsidTr="00C94BE7">
        <w:trPr>
          <w:trHeight w:val="1065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2D20D5" w:rsidRPr="00660ED6" w:rsidRDefault="002D20D5" w:rsidP="0065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t>PRAWO W PROWADZENIU DZIAŁALNOŚCI GOSPODARCZEJ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2D20D5" w:rsidRPr="002D20D5" w:rsidRDefault="002D20D5" w:rsidP="0066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D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20D5">
              <w:rPr>
                <w:rFonts w:ascii="Times New Roman" w:hAnsi="Times New Roman" w:cs="Times New Roman"/>
                <w:sz w:val="24"/>
                <w:szCs w:val="24"/>
              </w:rPr>
              <w:t>cek</w:t>
            </w:r>
            <w:r w:rsidR="00D21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A5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usiałkiewicz</w:t>
            </w:r>
            <w:proofErr w:type="spellEnd"/>
          </w:p>
        </w:tc>
        <w:tc>
          <w:tcPr>
            <w:tcW w:w="14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D5" w:rsidRDefault="002D20D5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A0">
              <w:rPr>
                <w:rFonts w:ascii="Times New Roman" w:hAnsi="Times New Roman" w:cs="Times New Roman"/>
                <w:sz w:val="24"/>
                <w:szCs w:val="24"/>
              </w:rPr>
              <w:t>Elementy prawa. Podręcznik. Dla uczniów szkół ponadpodstawowych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0D5" w:rsidRDefault="002D20D5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</w:p>
          <w:p w:rsidR="00DF4ABD" w:rsidRPr="00DF4ABD" w:rsidRDefault="00DF4ABD" w:rsidP="006534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Wydanie najnowsze</w:t>
            </w:r>
          </w:p>
        </w:tc>
      </w:tr>
      <w:tr w:rsidR="0057759E" w:rsidTr="00454259">
        <w:trPr>
          <w:trHeight w:val="885"/>
        </w:trPr>
        <w:tc>
          <w:tcPr>
            <w:tcW w:w="1269" w:type="pct"/>
            <w:tcBorders>
              <w:top w:val="single" w:sz="4" w:space="0" w:color="auto"/>
            </w:tcBorders>
          </w:tcPr>
          <w:p w:rsidR="0057759E" w:rsidRPr="00660ED6" w:rsidRDefault="0057759E" w:rsidP="0065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t>PLANOWANIE I MARKETING</w:t>
            </w:r>
          </w:p>
          <w:p w:rsidR="0057759E" w:rsidRPr="00660ED6" w:rsidRDefault="0057759E" w:rsidP="00C57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1" w:type="pct"/>
            <w:gridSpan w:val="5"/>
            <w:vMerge w:val="restart"/>
            <w:tcBorders>
              <w:top w:val="single" w:sz="4" w:space="0" w:color="auto"/>
            </w:tcBorders>
          </w:tcPr>
          <w:p w:rsidR="0057759E" w:rsidRDefault="0057759E" w:rsidP="006534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759E" w:rsidRPr="00DF4ABD" w:rsidRDefault="0057759E" w:rsidP="006534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do przedmiotów zawodowych </w:t>
            </w: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staną podane</w:t>
            </w: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we wrześniu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57759E" w:rsidTr="00A71613">
        <w:trPr>
          <w:trHeight w:val="558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57759E" w:rsidRPr="00660ED6" w:rsidRDefault="0057759E" w:rsidP="00660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t>KADRY I PŁACE</w:t>
            </w:r>
          </w:p>
        </w:tc>
        <w:tc>
          <w:tcPr>
            <w:tcW w:w="3731" w:type="pct"/>
            <w:gridSpan w:val="5"/>
            <w:vMerge/>
          </w:tcPr>
          <w:p w:rsidR="0057759E" w:rsidRPr="00D21A5F" w:rsidRDefault="0057759E" w:rsidP="00C5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7759E" w:rsidTr="00A71613">
        <w:trPr>
          <w:trHeight w:val="558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57759E" w:rsidRPr="00660ED6" w:rsidRDefault="0057759E" w:rsidP="0065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t>ORGANIZACJA BIURA</w:t>
            </w:r>
          </w:p>
        </w:tc>
        <w:tc>
          <w:tcPr>
            <w:tcW w:w="3731" w:type="pct"/>
            <w:gridSpan w:val="5"/>
            <w:vMerge/>
          </w:tcPr>
          <w:p w:rsidR="0057759E" w:rsidRPr="00DF4ABD" w:rsidRDefault="0057759E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E" w:rsidTr="00A71613">
        <w:trPr>
          <w:trHeight w:val="585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57759E" w:rsidRPr="00660ED6" w:rsidRDefault="0057759E" w:rsidP="0065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t>GOSPODARKA ZAPASAMI</w:t>
            </w:r>
          </w:p>
        </w:tc>
        <w:tc>
          <w:tcPr>
            <w:tcW w:w="3731" w:type="pct"/>
            <w:gridSpan w:val="5"/>
            <w:vMerge/>
            <w:tcBorders>
              <w:bottom w:val="single" w:sz="4" w:space="0" w:color="auto"/>
            </w:tcBorders>
          </w:tcPr>
          <w:p w:rsidR="0057759E" w:rsidRDefault="0057759E" w:rsidP="0066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FC2" w:rsidTr="00660ED6">
        <w:trPr>
          <w:trHeight w:val="296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2FC2" w:rsidRDefault="00582FC2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RACHUNKOWOŚCI</w:t>
            </w:r>
          </w:p>
        </w:tc>
      </w:tr>
      <w:tr w:rsidR="006D366C" w:rsidTr="00C94BE7">
        <w:trPr>
          <w:trHeight w:val="222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6D366C" w:rsidRPr="00660ED6" w:rsidRDefault="006D366C" w:rsidP="0065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t>PODSTAWY EKONOMII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6D366C" w:rsidRPr="00A131EC" w:rsidRDefault="006D366C" w:rsidP="0066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C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Pr="00A131EC">
              <w:rPr>
                <w:rFonts w:ascii="Times New Roman" w:hAnsi="Times New Roman" w:cs="Times New Roman"/>
                <w:sz w:val="24"/>
                <w:szCs w:val="24"/>
              </w:rPr>
              <w:t>Nojszewska</w:t>
            </w:r>
            <w:proofErr w:type="spellEnd"/>
          </w:p>
        </w:tc>
        <w:tc>
          <w:tcPr>
            <w:tcW w:w="14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66C" w:rsidRPr="006D366C" w:rsidRDefault="006D366C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6C">
              <w:rPr>
                <w:rFonts w:ascii="Times New Roman" w:hAnsi="Times New Roman" w:cs="Times New Roman"/>
                <w:sz w:val="24"/>
                <w:szCs w:val="24"/>
              </w:rPr>
              <w:t>Wprowadzenie do ekonomii</w:t>
            </w:r>
            <w:r w:rsidR="00DF4ABD">
              <w:rPr>
                <w:rFonts w:ascii="Times New Roman" w:hAnsi="Times New Roman" w:cs="Times New Roman"/>
                <w:sz w:val="24"/>
                <w:szCs w:val="24"/>
              </w:rPr>
              <w:t>. Podręcznik do nauki zawodu</w:t>
            </w:r>
            <w:r w:rsidR="00DF4ABD" w:rsidRPr="00B91AA0">
              <w:rPr>
                <w:rFonts w:ascii="Times New Roman" w:hAnsi="Times New Roman" w:cs="Times New Roman"/>
                <w:sz w:val="24"/>
                <w:szCs w:val="24"/>
              </w:rPr>
              <w:t>: branża ekonomiczna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66C" w:rsidRDefault="006D366C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66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="00DF4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ABD" w:rsidRDefault="00DF4ABD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D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Warszawa 2019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 nowsze</w:t>
            </w:r>
          </w:p>
        </w:tc>
      </w:tr>
      <w:tr w:rsidR="0057759E" w:rsidTr="0057759E">
        <w:trPr>
          <w:trHeight w:val="462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57759E" w:rsidRPr="00660ED6" w:rsidRDefault="0057759E" w:rsidP="0058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t>KADRY I PŁACE</w:t>
            </w:r>
          </w:p>
        </w:tc>
        <w:tc>
          <w:tcPr>
            <w:tcW w:w="3731" w:type="pct"/>
            <w:gridSpan w:val="5"/>
            <w:vMerge w:val="restart"/>
            <w:tcBorders>
              <w:top w:val="single" w:sz="4" w:space="0" w:color="auto"/>
            </w:tcBorders>
          </w:tcPr>
          <w:p w:rsidR="0057759E" w:rsidRDefault="0057759E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9E" w:rsidRDefault="0057759E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do przedmiotów zawodowych </w:t>
            </w: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staną podane</w:t>
            </w: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we wrześniu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57759E" w:rsidTr="0057759E">
        <w:trPr>
          <w:trHeight w:val="48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57759E" w:rsidRPr="00660ED6" w:rsidRDefault="0057759E" w:rsidP="0065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t>ROZLICZENIA PODATKÓW</w:t>
            </w:r>
          </w:p>
          <w:p w:rsidR="0057759E" w:rsidRPr="00660ED6" w:rsidRDefault="0057759E" w:rsidP="00653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1" w:type="pct"/>
            <w:gridSpan w:val="5"/>
            <w:vMerge/>
          </w:tcPr>
          <w:p w:rsidR="0057759E" w:rsidRDefault="0057759E" w:rsidP="00DF4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E" w:rsidTr="0057759E">
        <w:trPr>
          <w:trHeight w:val="345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57759E" w:rsidRPr="00660ED6" w:rsidRDefault="0057759E" w:rsidP="0065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t>RACHUNKOWOŚĆ</w:t>
            </w:r>
          </w:p>
        </w:tc>
        <w:tc>
          <w:tcPr>
            <w:tcW w:w="3731" w:type="pct"/>
            <w:gridSpan w:val="5"/>
            <w:vMerge/>
          </w:tcPr>
          <w:p w:rsidR="0057759E" w:rsidRDefault="0057759E" w:rsidP="00DF4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E" w:rsidTr="0057759E">
        <w:trPr>
          <w:trHeight w:val="681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57759E" w:rsidRPr="00660ED6" w:rsidRDefault="0057759E" w:rsidP="0058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t>BIURO WYNAGRODZEŃ</w:t>
            </w:r>
          </w:p>
        </w:tc>
        <w:tc>
          <w:tcPr>
            <w:tcW w:w="3731" w:type="pct"/>
            <w:gridSpan w:val="5"/>
            <w:vMerge/>
            <w:tcBorders>
              <w:bottom w:val="single" w:sz="4" w:space="0" w:color="auto"/>
            </w:tcBorders>
          </w:tcPr>
          <w:p w:rsidR="0057759E" w:rsidRDefault="0057759E" w:rsidP="00DF4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FC2" w:rsidTr="00D21A5F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2FC2" w:rsidRDefault="00582FC2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INFORMATYK</w:t>
            </w:r>
          </w:p>
        </w:tc>
      </w:tr>
      <w:tr w:rsidR="006D366C" w:rsidTr="00C94BE7">
        <w:trPr>
          <w:trHeight w:val="27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6D366C" w:rsidRPr="00660ED6" w:rsidRDefault="006D366C" w:rsidP="0065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t>PODSTAWY INFORMATYKI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6D366C" w:rsidRDefault="00DE109F" w:rsidP="0066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3">
              <w:rPr>
                <w:rFonts w:ascii="Times New Roman" w:hAnsi="Times New Roman" w:cs="Times New Roman"/>
                <w:sz w:val="24"/>
                <w:szCs w:val="24"/>
              </w:rPr>
              <w:t>Jochemczyk Wanda, Olędzka Katarzyna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66C" w:rsidRPr="00DE109F" w:rsidRDefault="00DE109F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F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66C" w:rsidRPr="00DE109F" w:rsidRDefault="00DE109F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6D366C" w:rsidTr="00C94BE7">
        <w:trPr>
          <w:trHeight w:val="1179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6D366C" w:rsidRPr="00660ED6" w:rsidRDefault="006D366C" w:rsidP="0065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t>EKSPLATACJA URZĄDZEŃ PERYFERYJNYCH I SIECIOWYCH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6D366C" w:rsidRPr="00DE109F" w:rsidRDefault="00DE109F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F">
              <w:rPr>
                <w:rFonts w:ascii="Times New Roman" w:hAnsi="Times New Roman" w:cs="Times New Roman"/>
                <w:sz w:val="24"/>
                <w:szCs w:val="24"/>
              </w:rPr>
              <w:t>Tomasz Marciniak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66C" w:rsidRPr="00DE109F" w:rsidRDefault="00DE109F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Administracja i eksploatacja systemów komputerowych, urządzeń peryferyjnych i lokalnych sieci komputerowych. INF. 02.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1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66C" w:rsidRPr="00DE109F" w:rsidRDefault="00DE109F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E3174F" w:rsidTr="00C94BE7">
        <w:trPr>
          <w:trHeight w:val="585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E3174F" w:rsidRPr="00660ED6" w:rsidRDefault="00E3174F" w:rsidP="00660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lastRenderedPageBreak/>
              <w:t>EKSPLOATACJA SIECI KOMPUTEROWYCH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</w:tcBorders>
          </w:tcPr>
          <w:p w:rsidR="00E3174F" w:rsidRDefault="00E3174F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56">
              <w:rPr>
                <w:rFonts w:ascii="Times New Roman" w:hAnsi="Times New Roman" w:cs="Times New Roman"/>
                <w:sz w:val="24"/>
                <w:szCs w:val="24"/>
              </w:rPr>
              <w:t xml:space="preserve">Krzysztof Pytel, Sylwia </w:t>
            </w:r>
            <w:proofErr w:type="spellStart"/>
            <w:r w:rsidRPr="007A0F56">
              <w:rPr>
                <w:rFonts w:ascii="Times New Roman" w:hAnsi="Times New Roman" w:cs="Times New Roman"/>
                <w:sz w:val="24"/>
                <w:szCs w:val="24"/>
              </w:rPr>
              <w:t>Osetek</w:t>
            </w:r>
            <w:proofErr w:type="spellEnd"/>
          </w:p>
        </w:tc>
        <w:tc>
          <w:tcPr>
            <w:tcW w:w="1430" w:type="pct"/>
            <w:gridSpan w:val="2"/>
            <w:vMerge w:val="restart"/>
            <w:tcBorders>
              <w:top w:val="single" w:sz="4" w:space="0" w:color="auto"/>
            </w:tcBorders>
          </w:tcPr>
          <w:p w:rsidR="00E3174F" w:rsidRDefault="00E3174F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46A5B">
              <w:rPr>
                <w:rFonts w:ascii="Times New Roman" w:hAnsi="Times New Roman" w:cs="Times New Roman"/>
                <w:sz w:val="24"/>
                <w:szCs w:val="24"/>
              </w:rPr>
              <w:t xml:space="preserve">dministracja i eksploatacja systemów komputerowych, urządzeń peryferyjnych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lokalnych sieci komputerowych. K</w:t>
            </w:r>
            <w:r w:rsidRPr="00546A5B">
              <w:rPr>
                <w:rFonts w:ascii="Times New Roman" w:hAnsi="Times New Roman" w:cs="Times New Roman"/>
                <w:sz w:val="24"/>
                <w:szCs w:val="24"/>
              </w:rPr>
              <w:t xml:space="preserve">walifikacja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r w:rsidRPr="00546A5B">
              <w:rPr>
                <w:rFonts w:ascii="Times New Roman" w:hAnsi="Times New Roman" w:cs="Times New Roman"/>
                <w:sz w:val="24"/>
                <w:szCs w:val="24"/>
              </w:rPr>
              <w:t xml:space="preserve">.02. podręcznik do nauki zawodu technik informatyk.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7A0F56">
              <w:rPr>
                <w:rFonts w:ascii="Times New Roman" w:hAnsi="Times New Roman" w:cs="Times New Roman"/>
                <w:b/>
                <w:sz w:val="24"/>
                <w:szCs w:val="24"/>
              </w:rPr>
              <w:t>zęść 2</w:t>
            </w:r>
          </w:p>
        </w:tc>
        <w:tc>
          <w:tcPr>
            <w:tcW w:w="1264" w:type="pct"/>
            <w:gridSpan w:val="2"/>
            <w:vMerge w:val="restart"/>
            <w:tcBorders>
              <w:top w:val="single" w:sz="4" w:space="0" w:color="auto"/>
            </w:tcBorders>
          </w:tcPr>
          <w:p w:rsidR="00E3174F" w:rsidRPr="00660ED6" w:rsidRDefault="00660ED6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D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E3174F" w:rsidTr="00C94BE7">
        <w:trPr>
          <w:trHeight w:val="897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E3174F" w:rsidRPr="00660ED6" w:rsidRDefault="00E3174F" w:rsidP="0065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t>PRZYGOTOWANIE STANOWISKA KOMPUTEROWEGO</w:t>
            </w:r>
          </w:p>
        </w:tc>
        <w:tc>
          <w:tcPr>
            <w:tcW w:w="1037" w:type="pct"/>
            <w:vMerge/>
          </w:tcPr>
          <w:p w:rsidR="00E3174F" w:rsidRDefault="00E3174F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vMerge/>
          </w:tcPr>
          <w:p w:rsidR="00E3174F" w:rsidRDefault="00E3174F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3174F" w:rsidRDefault="00E3174F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74F" w:rsidTr="00C94BE7">
        <w:trPr>
          <w:trHeight w:val="1185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E3174F" w:rsidRPr="00660ED6" w:rsidRDefault="00E3174F" w:rsidP="00660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t>NAPRAWA URZĄDZEŃ TECHNIKI KOMPUTEROWEJ</w:t>
            </w:r>
          </w:p>
        </w:tc>
        <w:tc>
          <w:tcPr>
            <w:tcW w:w="1037" w:type="pct"/>
            <w:vMerge/>
          </w:tcPr>
          <w:p w:rsidR="00E3174F" w:rsidRDefault="00E3174F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vMerge/>
          </w:tcPr>
          <w:p w:rsidR="00E3174F" w:rsidRDefault="00E3174F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3174F" w:rsidRDefault="00E3174F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74F" w:rsidTr="00C94BE7">
        <w:trPr>
          <w:trHeight w:val="1179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E3174F" w:rsidRPr="00660ED6" w:rsidRDefault="00E3174F" w:rsidP="0065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t>ADMINISTROWANIE SERWEROWYMI SYSTEMAMI OPERACYJNYMI</w:t>
            </w:r>
          </w:p>
        </w:tc>
        <w:tc>
          <w:tcPr>
            <w:tcW w:w="1037" w:type="pct"/>
            <w:vMerge/>
            <w:tcBorders>
              <w:bottom w:val="single" w:sz="4" w:space="0" w:color="auto"/>
            </w:tcBorders>
          </w:tcPr>
          <w:p w:rsidR="00E3174F" w:rsidRDefault="00E3174F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vMerge/>
            <w:tcBorders>
              <w:bottom w:val="single" w:sz="4" w:space="0" w:color="auto"/>
            </w:tcBorders>
          </w:tcPr>
          <w:p w:rsidR="00E3174F" w:rsidRDefault="00E3174F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  <w:tcBorders>
              <w:bottom w:val="single" w:sz="4" w:space="0" w:color="auto"/>
            </w:tcBorders>
          </w:tcPr>
          <w:p w:rsidR="00E3174F" w:rsidRDefault="00E3174F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B10" w:rsidTr="00D21A5F">
        <w:trPr>
          <w:trHeight w:val="34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6B10" w:rsidRDefault="00AA6B10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REKLAMY</w:t>
            </w:r>
          </w:p>
          <w:p w:rsidR="006466C4" w:rsidRPr="006466C4" w:rsidRDefault="006466C4" w:rsidP="006466C4">
            <w:pPr>
              <w:rPr>
                <w:rFonts w:ascii="Times New Roman" w:hAnsi="Times New Roman" w:cs="Times New Roman"/>
                <w:color w:val="FF0000"/>
              </w:rPr>
            </w:pPr>
            <w:r w:rsidRPr="006466C4">
              <w:rPr>
                <w:rFonts w:ascii="Times New Roman" w:hAnsi="Times New Roman" w:cs="Times New Roman"/>
                <w:color w:val="FF0000"/>
              </w:rPr>
              <w:t xml:space="preserve">Pakiet </w:t>
            </w:r>
            <w:proofErr w:type="spellStart"/>
            <w:r w:rsidRPr="006466C4">
              <w:rPr>
                <w:rFonts w:ascii="Times New Roman" w:hAnsi="Times New Roman" w:cs="Times New Roman"/>
                <w:color w:val="FF0000"/>
              </w:rPr>
              <w:t>Adobe</w:t>
            </w:r>
            <w:proofErr w:type="spellEnd"/>
            <w:r w:rsidRPr="006466C4">
              <w:rPr>
                <w:rFonts w:ascii="Times New Roman" w:hAnsi="Times New Roman" w:cs="Times New Roman"/>
                <w:color w:val="FF0000"/>
              </w:rPr>
              <w:t xml:space="preserve"> (programy graficzne </w:t>
            </w:r>
            <w:proofErr w:type="spellStart"/>
            <w:r w:rsidRPr="006466C4">
              <w:rPr>
                <w:rFonts w:ascii="Times New Roman" w:hAnsi="Times New Roman" w:cs="Times New Roman"/>
                <w:color w:val="FF0000"/>
              </w:rPr>
              <w:t>Photoshop</w:t>
            </w:r>
            <w:proofErr w:type="spellEnd"/>
            <w:r w:rsidRPr="006466C4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6466C4">
              <w:rPr>
                <w:rFonts w:ascii="Times New Roman" w:hAnsi="Times New Roman" w:cs="Times New Roman"/>
                <w:color w:val="FF0000"/>
              </w:rPr>
              <w:t>Illustrator</w:t>
            </w:r>
            <w:proofErr w:type="spellEnd"/>
            <w:r w:rsidRPr="006466C4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6466C4">
              <w:rPr>
                <w:rFonts w:ascii="Times New Roman" w:hAnsi="Times New Roman" w:cs="Times New Roman"/>
                <w:color w:val="FF0000"/>
              </w:rPr>
              <w:t>InDesign</w:t>
            </w:r>
            <w:proofErr w:type="spellEnd"/>
            <w:r w:rsidRPr="006466C4">
              <w:rPr>
                <w:rFonts w:ascii="Times New Roman" w:hAnsi="Times New Roman" w:cs="Times New Roman"/>
                <w:color w:val="FF0000"/>
              </w:rPr>
              <w:t>) można będzie zakupić za pośrednictwem szkoły</w:t>
            </w:r>
          </w:p>
          <w:p w:rsidR="006466C4" w:rsidRDefault="006466C4" w:rsidP="00646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74F" w:rsidTr="00C94BE7">
        <w:trPr>
          <w:trHeight w:val="716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E3174F" w:rsidRPr="00660ED6" w:rsidRDefault="00E3174F" w:rsidP="00AA6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t>PODSTAWY REKLAMY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E3174F" w:rsidRDefault="00E3174F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56">
              <w:rPr>
                <w:rFonts w:ascii="Times New Roman" w:hAnsi="Times New Roman" w:cs="Times New Roman"/>
                <w:sz w:val="24"/>
                <w:szCs w:val="24"/>
              </w:rPr>
              <w:t>Małgorzata Pańczyk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74F" w:rsidRPr="00E3174F" w:rsidRDefault="00E3174F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reklamy.PGF.07.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1 i Część 2 </w:t>
            </w:r>
            <w:r w:rsidRPr="00E3174F">
              <w:rPr>
                <w:rFonts w:ascii="Times New Roman" w:hAnsi="Times New Roman" w:cs="Times New Roman"/>
                <w:sz w:val="24"/>
                <w:szCs w:val="24"/>
              </w:rPr>
              <w:t>Wykonywanie przekazu reklamowego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74F" w:rsidRPr="00E3174F" w:rsidRDefault="00E3174F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174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3174F" w:rsidTr="00C94BE7">
        <w:trPr>
          <w:trHeight w:val="855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E3174F" w:rsidRPr="00660ED6" w:rsidRDefault="00E3174F" w:rsidP="00E31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t>ZASADY TWORZENIA PRZEKAZU REKLAMOWEGO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E3174F" w:rsidRPr="00E3174F" w:rsidRDefault="00E3174F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4F">
              <w:rPr>
                <w:rFonts w:ascii="Times New Roman" w:hAnsi="Times New Roman" w:cs="Times New Roman"/>
                <w:sz w:val="24"/>
                <w:szCs w:val="24"/>
              </w:rPr>
              <w:t>Małgorzata Pańczyk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74F" w:rsidRDefault="00E3174F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56">
              <w:rPr>
                <w:rFonts w:ascii="Times New Roman" w:hAnsi="Times New Roman" w:cs="Times New Roman"/>
                <w:sz w:val="24"/>
                <w:szCs w:val="24"/>
              </w:rPr>
              <w:t>Podstawy marketingu. Kwalifikacja PGF.07.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74F" w:rsidRDefault="00E3174F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4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317C8" w:rsidTr="00C94BE7">
        <w:trPr>
          <w:trHeight w:val="855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8317C8" w:rsidRDefault="008317C8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D6">
              <w:rPr>
                <w:rFonts w:ascii="Times New Roman" w:hAnsi="Times New Roman" w:cs="Times New Roman"/>
                <w:b/>
              </w:rPr>
              <w:t>TECHNIKI TWORZENIA REKLAM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8317C8" w:rsidRPr="008317C8" w:rsidRDefault="008317C8" w:rsidP="0083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C8">
              <w:rPr>
                <w:rFonts w:ascii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 w:rsidRPr="008317C8">
              <w:rPr>
                <w:rFonts w:ascii="Times New Roman" w:hAnsi="Times New Roman" w:cs="Times New Roman"/>
                <w:sz w:val="24"/>
                <w:szCs w:val="24"/>
              </w:rPr>
              <w:t>Kargiel</w:t>
            </w:r>
            <w:proofErr w:type="spellEnd"/>
            <w:r w:rsidRPr="008317C8">
              <w:rPr>
                <w:rFonts w:ascii="Times New Roman" w:hAnsi="Times New Roman" w:cs="Times New Roman"/>
                <w:sz w:val="24"/>
                <w:szCs w:val="24"/>
              </w:rPr>
              <w:t xml:space="preserve">, Robert Piłka, Joanna Śliżewska, Dorota </w:t>
            </w:r>
            <w:proofErr w:type="spellStart"/>
            <w:r w:rsidRPr="008317C8">
              <w:rPr>
                <w:rFonts w:ascii="Times New Roman" w:hAnsi="Times New Roman" w:cs="Times New Roman"/>
                <w:sz w:val="24"/>
                <w:szCs w:val="24"/>
              </w:rPr>
              <w:t>Zadrożna</w:t>
            </w:r>
            <w:proofErr w:type="spellEnd"/>
            <w:r w:rsidRPr="008317C8">
              <w:rPr>
                <w:rFonts w:ascii="Times New Roman" w:hAnsi="Times New Roman" w:cs="Times New Roman"/>
                <w:sz w:val="24"/>
                <w:szCs w:val="24"/>
              </w:rPr>
              <w:t>, Aleksandra Zielińska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7C8" w:rsidRPr="008317C8" w:rsidRDefault="008317C8" w:rsidP="0083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17C8">
              <w:rPr>
                <w:rFonts w:ascii="Times New Roman" w:hAnsi="Times New Roman" w:cs="Times New Roman"/>
                <w:sz w:val="24"/>
                <w:szCs w:val="24"/>
              </w:rPr>
              <w:t xml:space="preserve">ykonywanie przekazu reklamowego. kwalifikacja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PGF</w:t>
            </w:r>
            <w:r w:rsidRPr="008317C8">
              <w:rPr>
                <w:rFonts w:ascii="Times New Roman" w:hAnsi="Times New Roman" w:cs="Times New Roman"/>
                <w:sz w:val="24"/>
                <w:szCs w:val="24"/>
              </w:rPr>
              <w:t>.07. podręcznik do nauki zawodu technik reklamy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C</w:t>
            </w:r>
            <w:r w:rsidRPr="008317C8">
              <w:rPr>
                <w:rFonts w:ascii="Times New Roman" w:hAnsi="Times New Roman" w:cs="Times New Roman"/>
                <w:b/>
                <w:sz w:val="24"/>
                <w:szCs w:val="24"/>
              </w:rPr>
              <w:t>zęść 1</w:t>
            </w:r>
            <w:r w:rsidR="00323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2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7C8" w:rsidRPr="008317C8" w:rsidRDefault="008317C8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C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027FB" w:rsidTr="00C94BE7">
        <w:trPr>
          <w:trHeight w:val="81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F027FB" w:rsidRPr="00660ED6" w:rsidRDefault="00F027FB" w:rsidP="0065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t>WYKONYWANIE PROJEKTÓW REKLAMY</w:t>
            </w:r>
          </w:p>
        </w:tc>
        <w:tc>
          <w:tcPr>
            <w:tcW w:w="373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27FB" w:rsidRDefault="00F027FB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Materiały przygotowane przez nauczyciela</w:t>
            </w:r>
          </w:p>
        </w:tc>
      </w:tr>
      <w:tr w:rsidR="00AA6B10" w:rsidTr="00D21A5F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6B10" w:rsidRDefault="00AA6B10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GRAFIKI I POLIGRAFII CYFROWEJ</w:t>
            </w:r>
          </w:p>
          <w:p w:rsidR="006466C4" w:rsidRPr="006466C4" w:rsidRDefault="006466C4" w:rsidP="006466C4">
            <w:pPr>
              <w:rPr>
                <w:rFonts w:ascii="Times New Roman" w:hAnsi="Times New Roman" w:cs="Times New Roman"/>
                <w:color w:val="FF0000"/>
              </w:rPr>
            </w:pPr>
            <w:r w:rsidRPr="006466C4">
              <w:rPr>
                <w:rFonts w:ascii="Times New Roman" w:hAnsi="Times New Roman" w:cs="Times New Roman"/>
                <w:color w:val="FF0000"/>
              </w:rPr>
              <w:t xml:space="preserve">Pakiet </w:t>
            </w:r>
            <w:proofErr w:type="spellStart"/>
            <w:r w:rsidRPr="006466C4">
              <w:rPr>
                <w:rFonts w:ascii="Times New Roman" w:hAnsi="Times New Roman" w:cs="Times New Roman"/>
                <w:color w:val="FF0000"/>
              </w:rPr>
              <w:t>Adobe</w:t>
            </w:r>
            <w:proofErr w:type="spellEnd"/>
            <w:r w:rsidRPr="006466C4">
              <w:rPr>
                <w:rFonts w:ascii="Times New Roman" w:hAnsi="Times New Roman" w:cs="Times New Roman"/>
                <w:color w:val="FF0000"/>
              </w:rPr>
              <w:t xml:space="preserve"> (programy graficzne </w:t>
            </w:r>
            <w:proofErr w:type="spellStart"/>
            <w:r w:rsidRPr="006466C4">
              <w:rPr>
                <w:rFonts w:ascii="Times New Roman" w:hAnsi="Times New Roman" w:cs="Times New Roman"/>
                <w:color w:val="FF0000"/>
              </w:rPr>
              <w:t>Photoshop</w:t>
            </w:r>
            <w:proofErr w:type="spellEnd"/>
            <w:r w:rsidRPr="006466C4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6466C4">
              <w:rPr>
                <w:rFonts w:ascii="Times New Roman" w:hAnsi="Times New Roman" w:cs="Times New Roman"/>
                <w:color w:val="FF0000"/>
              </w:rPr>
              <w:t>Illustrator</w:t>
            </w:r>
            <w:proofErr w:type="spellEnd"/>
            <w:r w:rsidRPr="006466C4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6466C4">
              <w:rPr>
                <w:rFonts w:ascii="Times New Roman" w:hAnsi="Times New Roman" w:cs="Times New Roman"/>
                <w:color w:val="FF0000"/>
              </w:rPr>
              <w:t>InDesign</w:t>
            </w:r>
            <w:proofErr w:type="spellEnd"/>
            <w:r w:rsidRPr="006466C4">
              <w:rPr>
                <w:rFonts w:ascii="Times New Roman" w:hAnsi="Times New Roman" w:cs="Times New Roman"/>
                <w:color w:val="FF0000"/>
              </w:rPr>
              <w:t>) można będzie zakupić za pośrednictwem szkoły</w:t>
            </w:r>
          </w:p>
          <w:p w:rsidR="006466C4" w:rsidRDefault="006466C4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7C8" w:rsidTr="00C94BE7">
        <w:trPr>
          <w:trHeight w:val="465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8317C8" w:rsidRPr="00660ED6" w:rsidRDefault="008317C8" w:rsidP="0065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t>PODSTAWY TECHNICZNE PUBLIKACJI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</w:tcBorders>
          </w:tcPr>
          <w:p w:rsidR="008317C8" w:rsidRDefault="008317C8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C8">
              <w:rPr>
                <w:rFonts w:ascii="Times New Roman" w:hAnsi="Times New Roman" w:cs="Times New Roman"/>
                <w:sz w:val="24"/>
                <w:szCs w:val="24"/>
              </w:rPr>
              <w:t>Adam Wolański</w:t>
            </w:r>
          </w:p>
          <w:p w:rsidR="007E695B" w:rsidRDefault="007E695B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5B" w:rsidRDefault="007E695B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C7" w:rsidRPr="00D2216F" w:rsidRDefault="007E695B" w:rsidP="0054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red. Tomasz Dąbrowa, Bernard Jóźwiak</w:t>
            </w:r>
            <w:r w:rsidR="00B521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4DC7" w:rsidRPr="00D2216F">
              <w:rPr>
                <w:rFonts w:ascii="Times New Roman" w:hAnsi="Times New Roman" w:cs="Times New Roman"/>
                <w:sz w:val="24"/>
                <w:szCs w:val="24"/>
              </w:rPr>
              <w:t>Jason</w:t>
            </w:r>
            <w:proofErr w:type="spellEnd"/>
            <w:r w:rsidR="00544DC7" w:rsidRPr="00D22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DC7" w:rsidRPr="00D2216F"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  <w:proofErr w:type="spellEnd"/>
          </w:p>
          <w:p w:rsidR="00544DC7" w:rsidRDefault="00544DC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C7" w:rsidRDefault="00544DC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C7" w:rsidRPr="00544DC7" w:rsidRDefault="00544DC7" w:rsidP="006534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D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UWAGA</w:t>
            </w:r>
          </w:p>
          <w:p w:rsidR="00544DC7" w:rsidRPr="00544DC7" w:rsidRDefault="00544DC7" w:rsidP="006534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vMerge w:val="restart"/>
            <w:tcBorders>
              <w:top w:val="single" w:sz="4" w:space="0" w:color="auto"/>
            </w:tcBorders>
          </w:tcPr>
          <w:p w:rsidR="008317C8" w:rsidRDefault="008317C8" w:rsidP="0083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C8">
              <w:rPr>
                <w:rFonts w:ascii="Times New Roman" w:hAnsi="Times New Roman" w:cs="Times New Roman"/>
                <w:sz w:val="24"/>
                <w:szCs w:val="24"/>
              </w:rPr>
              <w:t>Edycja tekstów. Praktyczny poradnik</w:t>
            </w:r>
          </w:p>
          <w:p w:rsidR="008317C8" w:rsidRDefault="008317C8" w:rsidP="0083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C8" w:rsidRDefault="008317C8" w:rsidP="0083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C8">
              <w:rPr>
                <w:rFonts w:ascii="Times New Roman" w:hAnsi="Times New Roman" w:cs="Times New Roman"/>
                <w:sz w:val="24"/>
                <w:szCs w:val="24"/>
              </w:rPr>
              <w:t>Poligrafia - sztuka, techniki, technologie</w:t>
            </w:r>
          </w:p>
          <w:p w:rsidR="008317C8" w:rsidRDefault="008317C8" w:rsidP="0083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C7" w:rsidRDefault="00544DC7" w:rsidP="0083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C7" w:rsidRDefault="00544DC7" w:rsidP="0083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6F">
              <w:rPr>
                <w:rFonts w:ascii="Times New Roman" w:hAnsi="Times New Roman" w:cs="Times New Roman"/>
                <w:sz w:val="24"/>
                <w:szCs w:val="24"/>
              </w:rPr>
              <w:t>Komputerowy warsztat projektanta</w:t>
            </w:r>
          </w:p>
          <w:p w:rsidR="006466C4" w:rsidRPr="008317C8" w:rsidRDefault="006466C4" w:rsidP="0083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Książki potrzebne</w:t>
            </w:r>
          </w:p>
        </w:tc>
        <w:tc>
          <w:tcPr>
            <w:tcW w:w="1264" w:type="pct"/>
            <w:gridSpan w:val="2"/>
            <w:vMerge w:val="restart"/>
            <w:tcBorders>
              <w:top w:val="single" w:sz="4" w:space="0" w:color="auto"/>
            </w:tcBorders>
          </w:tcPr>
          <w:p w:rsidR="008317C8" w:rsidRDefault="008317C8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C8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  <w:p w:rsidR="007E695B" w:rsidRDefault="007E695B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5B" w:rsidRDefault="007E695B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5B" w:rsidRDefault="007E695B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COBRPP</w:t>
            </w:r>
          </w:p>
          <w:p w:rsidR="00544DC7" w:rsidRDefault="00544DC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C7" w:rsidRDefault="00544DC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61" w:rsidRDefault="002F2B6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C7" w:rsidRDefault="00544DC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6F">
              <w:rPr>
                <w:rFonts w:ascii="Times New Roman" w:hAnsi="Times New Roman" w:cs="Times New Roman"/>
                <w:sz w:val="24"/>
                <w:szCs w:val="24"/>
              </w:rPr>
              <w:t>ABE Dom Wydawniczy</w:t>
            </w:r>
          </w:p>
          <w:p w:rsidR="006466C4" w:rsidRDefault="006466C4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C4" w:rsidRPr="008317C8" w:rsidRDefault="006466C4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 pięć lat</w:t>
            </w:r>
          </w:p>
        </w:tc>
      </w:tr>
      <w:tr w:rsidR="008317C8" w:rsidTr="00C94BE7">
        <w:trPr>
          <w:trHeight w:val="30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8317C8" w:rsidRPr="00660ED6" w:rsidRDefault="008317C8" w:rsidP="0065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t>PLANOWANIE I PROJEKTOWANIE PUBLIKACJI</w:t>
            </w:r>
          </w:p>
        </w:tc>
        <w:tc>
          <w:tcPr>
            <w:tcW w:w="1037" w:type="pct"/>
            <w:vMerge/>
          </w:tcPr>
          <w:p w:rsidR="008317C8" w:rsidRDefault="008317C8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vMerge/>
          </w:tcPr>
          <w:p w:rsidR="008317C8" w:rsidRDefault="008317C8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8317C8" w:rsidRDefault="008317C8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7C8" w:rsidTr="00C94BE7">
        <w:trPr>
          <w:trHeight w:val="11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8317C8" w:rsidRPr="00660ED6" w:rsidRDefault="008317C8" w:rsidP="0065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t>PODSTAWY POLIGRAFII I GRAFIKI KOMPUTEROWEJ</w:t>
            </w:r>
          </w:p>
        </w:tc>
        <w:tc>
          <w:tcPr>
            <w:tcW w:w="1037" w:type="pct"/>
            <w:vMerge/>
          </w:tcPr>
          <w:p w:rsidR="008317C8" w:rsidRDefault="008317C8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vMerge/>
          </w:tcPr>
          <w:p w:rsidR="008317C8" w:rsidRDefault="008317C8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8317C8" w:rsidRDefault="008317C8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7C8" w:rsidTr="00C94BE7">
        <w:trPr>
          <w:trHeight w:val="555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8317C8" w:rsidRPr="00660ED6" w:rsidRDefault="008317C8" w:rsidP="00AA6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t xml:space="preserve">PRACOWNIA PROJEKTOWANIA </w:t>
            </w:r>
            <w:r w:rsidRPr="00660ED6">
              <w:rPr>
                <w:rFonts w:ascii="Times New Roman" w:hAnsi="Times New Roman" w:cs="Times New Roman"/>
                <w:b/>
              </w:rPr>
              <w:lastRenderedPageBreak/>
              <w:t>GRAFICZNEGO</w:t>
            </w:r>
          </w:p>
        </w:tc>
        <w:tc>
          <w:tcPr>
            <w:tcW w:w="1037" w:type="pct"/>
            <w:vMerge/>
          </w:tcPr>
          <w:p w:rsidR="008317C8" w:rsidRDefault="008317C8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vMerge/>
          </w:tcPr>
          <w:p w:rsidR="008317C8" w:rsidRDefault="008317C8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8317C8" w:rsidRDefault="008317C8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7C8" w:rsidTr="00C94BE7">
        <w:trPr>
          <w:trHeight w:val="534"/>
        </w:trPr>
        <w:tc>
          <w:tcPr>
            <w:tcW w:w="1269" w:type="pct"/>
            <w:tcBorders>
              <w:top w:val="single" w:sz="4" w:space="0" w:color="auto"/>
            </w:tcBorders>
          </w:tcPr>
          <w:p w:rsidR="008317C8" w:rsidRPr="00660ED6" w:rsidRDefault="008317C8" w:rsidP="00AA6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D6">
              <w:rPr>
                <w:rFonts w:ascii="Times New Roman" w:hAnsi="Times New Roman" w:cs="Times New Roman"/>
                <w:b/>
              </w:rPr>
              <w:lastRenderedPageBreak/>
              <w:t>PRACOWNIA PROJEKTOWANIA PUBLIKACJI</w:t>
            </w:r>
          </w:p>
        </w:tc>
        <w:tc>
          <w:tcPr>
            <w:tcW w:w="1037" w:type="pct"/>
            <w:vMerge/>
          </w:tcPr>
          <w:p w:rsidR="008317C8" w:rsidRDefault="008317C8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vMerge/>
          </w:tcPr>
          <w:p w:rsidR="008317C8" w:rsidRDefault="008317C8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8317C8" w:rsidRDefault="008317C8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382C" w:rsidRDefault="00FF382C" w:rsidP="00660ED6"/>
    <w:sectPr w:rsidR="00FF382C" w:rsidSect="004E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382C"/>
    <w:rsid w:val="000E5D3C"/>
    <w:rsid w:val="0011457D"/>
    <w:rsid w:val="00194460"/>
    <w:rsid w:val="00194D0E"/>
    <w:rsid w:val="001C0A72"/>
    <w:rsid w:val="001F43FD"/>
    <w:rsid w:val="0025405B"/>
    <w:rsid w:val="00261A9E"/>
    <w:rsid w:val="002D20D5"/>
    <w:rsid w:val="002E125E"/>
    <w:rsid w:val="002F2B61"/>
    <w:rsid w:val="00312B2E"/>
    <w:rsid w:val="00323639"/>
    <w:rsid w:val="003710B6"/>
    <w:rsid w:val="003E5FD5"/>
    <w:rsid w:val="0043705B"/>
    <w:rsid w:val="004563C0"/>
    <w:rsid w:val="00462935"/>
    <w:rsid w:val="004E00D8"/>
    <w:rsid w:val="004E6AF4"/>
    <w:rsid w:val="00544DC7"/>
    <w:rsid w:val="0057759E"/>
    <w:rsid w:val="00582FC2"/>
    <w:rsid w:val="0058592A"/>
    <w:rsid w:val="005E16B5"/>
    <w:rsid w:val="005E4EF6"/>
    <w:rsid w:val="006466C4"/>
    <w:rsid w:val="00651241"/>
    <w:rsid w:val="00660ED6"/>
    <w:rsid w:val="00673E7D"/>
    <w:rsid w:val="006D366C"/>
    <w:rsid w:val="006D387A"/>
    <w:rsid w:val="007E695B"/>
    <w:rsid w:val="008301B1"/>
    <w:rsid w:val="008317C8"/>
    <w:rsid w:val="00862513"/>
    <w:rsid w:val="008C2DA0"/>
    <w:rsid w:val="009077FF"/>
    <w:rsid w:val="00912169"/>
    <w:rsid w:val="00A131EC"/>
    <w:rsid w:val="00AA6B10"/>
    <w:rsid w:val="00B52105"/>
    <w:rsid w:val="00B66301"/>
    <w:rsid w:val="00BB114B"/>
    <w:rsid w:val="00BD5F43"/>
    <w:rsid w:val="00C462E8"/>
    <w:rsid w:val="00C57BE9"/>
    <w:rsid w:val="00C82D61"/>
    <w:rsid w:val="00C86F31"/>
    <w:rsid w:val="00C94BE7"/>
    <w:rsid w:val="00CA3123"/>
    <w:rsid w:val="00CD032B"/>
    <w:rsid w:val="00CD41C5"/>
    <w:rsid w:val="00D21A5F"/>
    <w:rsid w:val="00D32591"/>
    <w:rsid w:val="00D8044B"/>
    <w:rsid w:val="00D8550A"/>
    <w:rsid w:val="00DC29F2"/>
    <w:rsid w:val="00DE109F"/>
    <w:rsid w:val="00DF4ABD"/>
    <w:rsid w:val="00E01CFA"/>
    <w:rsid w:val="00E3174F"/>
    <w:rsid w:val="00E45D0F"/>
    <w:rsid w:val="00E74F95"/>
    <w:rsid w:val="00E83E76"/>
    <w:rsid w:val="00E93505"/>
    <w:rsid w:val="00EB24D7"/>
    <w:rsid w:val="00EC3275"/>
    <w:rsid w:val="00F027FB"/>
    <w:rsid w:val="00F26027"/>
    <w:rsid w:val="00F53E2B"/>
    <w:rsid w:val="00FC48D8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3371-BB21-4C77-905F-6BDE2FDE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Karwowska</dc:creator>
  <cp:keywords/>
  <dc:description/>
  <cp:lastModifiedBy>Nauczyciel</cp:lastModifiedBy>
  <cp:revision>36</cp:revision>
  <dcterms:created xsi:type="dcterms:W3CDTF">2021-05-17T13:17:00Z</dcterms:created>
  <dcterms:modified xsi:type="dcterms:W3CDTF">2023-05-23T08:13:00Z</dcterms:modified>
</cp:coreProperties>
</file>