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B7" w:rsidRDefault="00D03E5D" w:rsidP="00892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5D">
        <w:rPr>
          <w:rFonts w:ascii="Times New Roman" w:hAnsi="Times New Roman" w:cs="Times New Roman"/>
          <w:b/>
          <w:sz w:val="24"/>
          <w:szCs w:val="24"/>
        </w:rPr>
        <w:t xml:space="preserve">Wykaz podręczników dla klasy </w:t>
      </w:r>
      <w:r w:rsidRPr="007018EE">
        <w:rPr>
          <w:rFonts w:ascii="Times New Roman" w:hAnsi="Times New Roman" w:cs="Times New Roman"/>
          <w:b/>
          <w:sz w:val="24"/>
          <w:szCs w:val="24"/>
          <w:u w:val="single"/>
        </w:rPr>
        <w:t xml:space="preserve">drugiej </w:t>
      </w:r>
      <w:r w:rsidR="008921B7">
        <w:rPr>
          <w:rFonts w:ascii="Times New Roman" w:hAnsi="Times New Roman" w:cs="Times New Roman"/>
          <w:b/>
          <w:sz w:val="24"/>
          <w:szCs w:val="24"/>
        </w:rPr>
        <w:t xml:space="preserve">Technikum </w:t>
      </w:r>
    </w:p>
    <w:p w:rsidR="00E41BF2" w:rsidRDefault="00D91251" w:rsidP="00892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4D642E">
        <w:rPr>
          <w:rFonts w:ascii="Times New Roman" w:hAnsi="Times New Roman" w:cs="Times New Roman"/>
          <w:b/>
          <w:sz w:val="24"/>
          <w:szCs w:val="24"/>
        </w:rPr>
        <w:t>3/2024</w:t>
      </w:r>
    </w:p>
    <w:p w:rsidR="008921B7" w:rsidRPr="00D03E5D" w:rsidRDefault="008921B7" w:rsidP="00892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979" w:type="dxa"/>
        <w:tblInd w:w="-601" w:type="dxa"/>
        <w:tblLook w:val="04A0"/>
      </w:tblPr>
      <w:tblGrid>
        <w:gridCol w:w="2952"/>
        <w:gridCol w:w="2228"/>
        <w:gridCol w:w="52"/>
        <w:gridCol w:w="2191"/>
        <w:gridCol w:w="1082"/>
        <w:gridCol w:w="27"/>
        <w:gridCol w:w="864"/>
        <w:gridCol w:w="1583"/>
      </w:tblGrid>
      <w:tr w:rsidR="00342203" w:rsidTr="00815743">
        <w:tc>
          <w:tcPr>
            <w:tcW w:w="2952" w:type="dxa"/>
          </w:tcPr>
          <w:p w:rsidR="00D03E5D" w:rsidRDefault="00D03E5D" w:rsidP="0089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28" w:type="dxa"/>
          </w:tcPr>
          <w:p w:rsidR="00D03E5D" w:rsidRDefault="00D03E5D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2243" w:type="dxa"/>
            <w:gridSpan w:val="2"/>
          </w:tcPr>
          <w:p w:rsidR="00D03E5D" w:rsidRDefault="00D03E5D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73" w:type="dxa"/>
            <w:gridSpan w:val="3"/>
            <w:tcBorders>
              <w:right w:val="single" w:sz="4" w:space="0" w:color="auto"/>
            </w:tcBorders>
          </w:tcPr>
          <w:p w:rsidR="00D03E5D" w:rsidRDefault="00D03E5D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D03E5D" w:rsidRDefault="007018EE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Zawody (TE,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TI,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1251" w:rsidTr="00815743">
        <w:trPr>
          <w:trHeight w:val="825"/>
        </w:trPr>
        <w:tc>
          <w:tcPr>
            <w:tcW w:w="2952" w:type="dxa"/>
            <w:vMerge w:val="restart"/>
          </w:tcPr>
          <w:p w:rsidR="00D91251" w:rsidRDefault="00D9125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D91251" w:rsidRPr="008E301C" w:rsidRDefault="00D91251" w:rsidP="006C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 xml:space="preserve">Jolanta Holeczek Anna </w:t>
            </w:r>
            <w:proofErr w:type="spellStart"/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D91251" w:rsidRPr="008E301C" w:rsidRDefault="00D9125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zakres podstawowy.</w:t>
            </w:r>
          </w:p>
        </w:tc>
        <w:tc>
          <w:tcPr>
            <w:tcW w:w="19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1251" w:rsidRPr="008E301C" w:rsidRDefault="00D9125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</w:tcPr>
          <w:p w:rsidR="00D91251" w:rsidRPr="00EE04A2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</w:t>
            </w:r>
            <w:proofErr w:type="spellStart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D91251" w:rsidTr="00815743">
        <w:trPr>
          <w:trHeight w:val="705"/>
        </w:trPr>
        <w:tc>
          <w:tcPr>
            <w:tcW w:w="2952" w:type="dxa"/>
            <w:vMerge/>
          </w:tcPr>
          <w:p w:rsidR="00D91251" w:rsidRDefault="00D9125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D91251" w:rsidRPr="008E301C" w:rsidRDefault="00D91251" w:rsidP="006C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 xml:space="preserve">Jolanta Holeczek Anna </w:t>
            </w:r>
            <w:proofErr w:type="spellStart"/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51" w:rsidRDefault="00D9125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zakres podstawowy</w:t>
            </w:r>
          </w:p>
          <w:p w:rsidR="00D91251" w:rsidRPr="008E301C" w:rsidRDefault="00D9125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51" w:rsidRPr="008E301C" w:rsidRDefault="00D9125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251" w:rsidRPr="00EE04A2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1251" w:rsidTr="00815743">
        <w:trPr>
          <w:trHeight w:val="660"/>
        </w:trPr>
        <w:tc>
          <w:tcPr>
            <w:tcW w:w="2952" w:type="dxa"/>
            <w:vMerge/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D91251" w:rsidRPr="008E301C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zakres podstawowy</w:t>
            </w:r>
          </w:p>
          <w:p w:rsidR="00D91251" w:rsidRPr="008E301C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bookmarkStart w:id="0" w:name="_GoBack"/>
            <w:bookmarkEnd w:id="0"/>
          </w:p>
        </w:tc>
      </w:tr>
      <w:tr w:rsidR="00D91251" w:rsidTr="00815743">
        <w:trPr>
          <w:trHeight w:val="975"/>
        </w:trPr>
        <w:tc>
          <w:tcPr>
            <w:tcW w:w="2952" w:type="dxa"/>
            <w:vMerge w:val="restart"/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D91251" w:rsidRPr="00A42CED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ED"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A42CED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A42CED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A42CED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D91251" w:rsidRPr="00A42CED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ED">
              <w:rPr>
                <w:rFonts w:ascii="Times New Roman" w:hAnsi="Times New Roman" w:cs="Times New Roman"/>
                <w:sz w:val="24"/>
                <w:szCs w:val="24"/>
              </w:rPr>
              <w:t>To jest chemia 2. Zakres podstawowy.</w:t>
            </w:r>
          </w:p>
        </w:tc>
        <w:tc>
          <w:tcPr>
            <w:tcW w:w="19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1251" w:rsidRPr="00A42CED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E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</w:tcPr>
          <w:p w:rsidR="00D91251" w:rsidRPr="00EE04A2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D91251" w:rsidTr="00815743">
        <w:trPr>
          <w:trHeight w:val="885"/>
        </w:trPr>
        <w:tc>
          <w:tcPr>
            <w:tcW w:w="2952" w:type="dxa"/>
            <w:vMerge/>
            <w:tcBorders>
              <w:bottom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D91251" w:rsidRPr="00A42CED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ED"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A42CED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A42CED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A42CED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51" w:rsidRPr="00A42CED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ED">
              <w:rPr>
                <w:rFonts w:ascii="Times New Roman" w:hAnsi="Times New Roman" w:cs="Times New Roman"/>
                <w:sz w:val="24"/>
                <w:szCs w:val="24"/>
              </w:rPr>
              <w:t>To jest chemia 1. Zakres podstawowy.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51" w:rsidRPr="00A42CED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251" w:rsidRPr="00EE04A2" w:rsidRDefault="009B77C6" w:rsidP="009B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r w:rsidR="00D91251"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91251"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="00D91251"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91251"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D91251" w:rsidTr="00815743">
        <w:trPr>
          <w:trHeight w:val="968"/>
        </w:trPr>
        <w:tc>
          <w:tcPr>
            <w:tcW w:w="2952" w:type="dxa"/>
            <w:tcBorders>
              <w:top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D91251" w:rsidRPr="00A42CED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16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4E2B16"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 w:rsidRPr="004E2B16">
              <w:rPr>
                <w:rFonts w:ascii="Times New Roman" w:hAnsi="Times New Roman" w:cs="Times New Roman"/>
                <w:sz w:val="24"/>
                <w:szCs w:val="24"/>
              </w:rPr>
              <w:t>, Jakub Kapiszewski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</w:tcPr>
          <w:p w:rsidR="00D91251" w:rsidRPr="00A42CED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16">
              <w:rPr>
                <w:rFonts w:ascii="Times New Roman" w:hAnsi="Times New Roman" w:cs="Times New Roman"/>
                <w:sz w:val="24"/>
                <w:szCs w:val="24"/>
              </w:rPr>
              <w:t>Etyka. Podręcznik do szkoły ponadpodstawowej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D91251" w:rsidTr="00815743">
        <w:tc>
          <w:tcPr>
            <w:tcW w:w="2952" w:type="dxa"/>
            <w:vMerge w:val="restart"/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D91251" w:rsidRPr="008E301C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Marcin Braun,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D91251" w:rsidRPr="008E301C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Odkryć fizykę 2.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1251" w:rsidRPr="008E301C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</w:tcPr>
          <w:p w:rsidR="00D91251" w:rsidRPr="00EE04A2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</w:p>
        </w:tc>
      </w:tr>
      <w:tr w:rsidR="00D91251" w:rsidTr="00815743">
        <w:tc>
          <w:tcPr>
            <w:tcW w:w="2952" w:type="dxa"/>
            <w:vMerge/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D91251" w:rsidRPr="008E301C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Marcin Braun,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51" w:rsidRPr="008E301C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Odkryć fizykę 3.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51" w:rsidRPr="008E301C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251" w:rsidRPr="00EE04A2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</w:t>
            </w:r>
            <w:proofErr w:type="spellStart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D91251" w:rsidTr="00815743">
        <w:trPr>
          <w:trHeight w:val="990"/>
        </w:trPr>
        <w:tc>
          <w:tcPr>
            <w:tcW w:w="2952" w:type="dxa"/>
            <w:vMerge/>
            <w:tcBorders>
              <w:bottom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D91251" w:rsidRPr="008E301C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 xml:space="preserve">Marcin Braun, Krzysztof </w:t>
            </w:r>
            <w:proofErr w:type="spellStart"/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8E301C">
              <w:rPr>
                <w:rFonts w:ascii="Times New Roman" w:hAnsi="Times New Roman" w:cs="Times New Roman"/>
                <w:sz w:val="24"/>
                <w:szCs w:val="24"/>
              </w:rPr>
              <w:t xml:space="preserve">, Agnieszka </w:t>
            </w:r>
            <w:proofErr w:type="spellStart"/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Seweryn–Byczuk</w:t>
            </w:r>
            <w:proofErr w:type="spellEnd"/>
            <w:r w:rsidRPr="008E30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ElżbietaWójtowicz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</w:tcPr>
          <w:p w:rsidR="00D91251" w:rsidRPr="008E301C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Zrozumieć fizykę 1. Zakres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91251" w:rsidRPr="008E301C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1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D91251" w:rsidRPr="00EE04A2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</w:p>
        </w:tc>
      </w:tr>
      <w:tr w:rsidR="00D91251" w:rsidTr="00815743">
        <w:trPr>
          <w:trHeight w:val="915"/>
        </w:trPr>
        <w:tc>
          <w:tcPr>
            <w:tcW w:w="2952" w:type="dxa"/>
            <w:vMerge w:val="restart"/>
            <w:tcBorders>
              <w:top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D91251" w:rsidRPr="008E301C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Rachwał, Radosław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D91251" w:rsidRPr="008E301C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E3">
              <w:rPr>
                <w:rFonts w:ascii="Times New Roman" w:hAnsi="Times New Roman" w:cs="Times New Roman"/>
                <w:sz w:val="24"/>
                <w:szCs w:val="24"/>
              </w:rPr>
              <w:t>Oblicza geografii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</w:t>
            </w:r>
            <w:r w:rsidRPr="00F11BE3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1251" w:rsidRPr="008E301C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</w:tcPr>
          <w:p w:rsidR="00D91251" w:rsidRPr="00EE04A2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TI, </w:t>
            </w:r>
            <w:proofErr w:type="spellStart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="009E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E3EB6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D91251" w:rsidTr="00815743">
        <w:trPr>
          <w:trHeight w:val="726"/>
        </w:trPr>
        <w:tc>
          <w:tcPr>
            <w:tcW w:w="2952" w:type="dxa"/>
            <w:vMerge/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D91251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Rachwał, Wioletta Kilar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</w:tcPr>
          <w:p w:rsidR="00D91251" w:rsidRPr="00F11BE3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2. Zakres rozszerzony.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D91251" w:rsidRPr="00EE04A2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, TE</w:t>
            </w:r>
          </w:p>
        </w:tc>
      </w:tr>
      <w:tr w:rsidR="00D91251" w:rsidTr="00815743">
        <w:trPr>
          <w:trHeight w:val="495"/>
        </w:trPr>
        <w:tc>
          <w:tcPr>
            <w:tcW w:w="2952" w:type="dxa"/>
            <w:tcBorders>
              <w:bottom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D91251" w:rsidRPr="00DF1607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</w:t>
            </w: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 xml:space="preserve"> Czubaty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D91251" w:rsidRPr="00DF1607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Historia 2. Zakres podstawowy.</w:t>
            </w:r>
          </w:p>
        </w:tc>
        <w:tc>
          <w:tcPr>
            <w:tcW w:w="19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1251" w:rsidRPr="00DF1607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60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</w:tcPr>
          <w:p w:rsidR="00D91251" w:rsidRPr="00EE04A2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</w:t>
            </w:r>
            <w:proofErr w:type="spellStart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TI, </w:t>
            </w:r>
            <w:proofErr w:type="spellStart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D91251" w:rsidTr="00815743"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D91251" w:rsidRPr="007826A9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Jo</w:t>
            </w:r>
            <w:r w:rsidRPr="007826A9">
              <w:rPr>
                <w:rFonts w:ascii="Times New Roman" w:hAnsi="Times New Roman" w:cs="Times New Roman"/>
                <w:sz w:val="24"/>
                <w:szCs w:val="24"/>
              </w:rPr>
              <w:t>chemczyk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Katarzyna Olędzka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51" w:rsidRPr="007826A9" w:rsidRDefault="00D91251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A9">
              <w:rPr>
                <w:rFonts w:ascii="Times New Roman" w:hAnsi="Times New Roman" w:cs="Times New Roman"/>
                <w:sz w:val="24"/>
                <w:szCs w:val="24"/>
              </w:rPr>
              <w:t xml:space="preserve">Informatyka. Klasa 2. Podręcznik. </w:t>
            </w:r>
            <w:r w:rsidRPr="0078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Zakres podstawowy. 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51" w:rsidRPr="007826A9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251" w:rsidRPr="00EE04A2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</w:t>
            </w:r>
            <w:proofErr w:type="spellStart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TI, </w:t>
            </w:r>
            <w:proofErr w:type="spellStart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04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TGiPC</w:t>
            </w:r>
            <w:proofErr w:type="spellEnd"/>
          </w:p>
        </w:tc>
      </w:tr>
      <w:tr w:rsidR="00D91251" w:rsidTr="004D642E">
        <w:trPr>
          <w:trHeight w:val="771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D91251" w:rsidRDefault="004D642E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Kotorowicz-Jasińska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51" w:rsidRPr="005E4687" w:rsidRDefault="004D642E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51" w:rsidRPr="00B55635" w:rsidRDefault="004D642E" w:rsidP="004D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D91251" w:rsidTr="000C3280">
        <w:trPr>
          <w:trHeight w:val="945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ZAWODOWY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D91251" w:rsidP="00D91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Virginia Evans, Jenny Dooley, Stanley </w:t>
            </w:r>
            <w:proofErr w:type="spellStart"/>
            <w:r w:rsidRPr="004D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Wrigh</w:t>
            </w:r>
            <w:proofErr w:type="spellEnd"/>
          </w:p>
          <w:p w:rsidR="00D91251" w:rsidRPr="004D642E" w:rsidRDefault="00D91251" w:rsidP="00D91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561"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  <w:proofErr w:type="spellEnd"/>
            <w:r w:rsidRPr="00CC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561">
              <w:rPr>
                <w:rFonts w:ascii="Times New Roman" w:hAnsi="Times New Roman" w:cs="Times New Roman"/>
                <w:sz w:val="24"/>
                <w:szCs w:val="24"/>
              </w:rPr>
              <w:t>Paths</w:t>
            </w:r>
            <w:proofErr w:type="spellEnd"/>
            <w:r w:rsidRPr="00CC2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2561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CC2561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15004C">
              <w:rPr>
                <w:rFonts w:ascii="Times New Roman" w:hAnsi="Times New Roman" w:cs="Times New Roman"/>
              </w:rPr>
              <w:t>ublishing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251" w:rsidRDefault="00D91251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0C3280" w:rsidRPr="000C3280" w:rsidTr="00815743">
        <w:trPr>
          <w:trHeight w:val="420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4D642E" w:rsidRDefault="000C3280" w:rsidP="00D91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Corpas</w:t>
            </w:r>
            <w:proofErr w:type="spellEnd"/>
            <w:r w:rsidRPr="009E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e, Garcia Eva,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Garmendia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  <w:r w:rsidRPr="009E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280" w:rsidRPr="009E058C" w:rsidRDefault="000C3280" w:rsidP="00B2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 xml:space="preserve">Aula 1. Kurs języka hiszpańskiego dla liceów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 xml:space="preserve"> techników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0" w:rsidRPr="009E058C" w:rsidRDefault="000C3280" w:rsidP="00B2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80" w:rsidRPr="000C3280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0C3280" w:rsidTr="00815743">
        <w:trPr>
          <w:trHeight w:val="306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B55635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35">
              <w:rPr>
                <w:rFonts w:ascii="Times New Roman" w:hAnsi="Times New Roman" w:cs="Times New Roman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 w:rsidRPr="00B55635">
              <w:rPr>
                <w:rFonts w:ascii="Times New Roman" w:hAnsi="Times New Roman" w:cs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35">
              <w:rPr>
                <w:rFonts w:ascii="Times New Roman" w:hAnsi="Times New Roman" w:cs="Times New Roman"/>
                <w:sz w:val="24"/>
                <w:szCs w:val="24"/>
              </w:rPr>
              <w:t>„#trends”2</w:t>
            </w:r>
          </w:p>
          <w:p w:rsidR="000C3280" w:rsidRPr="00B55635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0" w:rsidRPr="00B55635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3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0C3280" w:rsidTr="00815743">
        <w:trPr>
          <w:trHeight w:val="720"/>
        </w:trPr>
        <w:tc>
          <w:tcPr>
            <w:tcW w:w="2952" w:type="dxa"/>
            <w:vMerge w:val="restart"/>
            <w:tcBorders>
              <w:top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B55635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</w:t>
            </w:r>
            <w:r w:rsidRPr="001418C2">
              <w:rPr>
                <w:rFonts w:ascii="Times New Roman" w:hAnsi="Times New Roman" w:cs="Times New Roman"/>
                <w:sz w:val="24"/>
                <w:szCs w:val="24"/>
              </w:rPr>
              <w:t xml:space="preserve"> Cisowska, J. Kościerzyńska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H. Kusy, A. Równy, A. Wróblewska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35">
              <w:rPr>
                <w:rFonts w:ascii="Times New Roman" w:hAnsi="Times New Roman" w:cs="Times New Roman"/>
                <w:sz w:val="24"/>
                <w:szCs w:val="24"/>
              </w:rPr>
              <w:t xml:space="preserve">Ponad słowami klasa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Część 2. Z</w:t>
            </w:r>
            <w:r w:rsidRPr="00B55635">
              <w:rPr>
                <w:rFonts w:ascii="Times New Roman" w:hAnsi="Times New Roman" w:cs="Times New Roman"/>
                <w:sz w:val="24"/>
                <w:szCs w:val="24"/>
              </w:rPr>
              <w:t>akres podstawowy i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0" w:rsidRPr="00B55635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0C3280" w:rsidTr="00815743">
        <w:trPr>
          <w:trHeight w:val="1546"/>
        </w:trPr>
        <w:tc>
          <w:tcPr>
            <w:tcW w:w="2952" w:type="dxa"/>
            <w:vMerge/>
            <w:tcBorders>
              <w:top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35">
              <w:rPr>
                <w:rFonts w:ascii="Times New Roman" w:hAnsi="Times New Roman" w:cs="Times New Roman"/>
                <w:sz w:val="24"/>
                <w:szCs w:val="24"/>
              </w:rPr>
              <w:t xml:space="preserve">M. Chmiel,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55635">
              <w:rPr>
                <w:rFonts w:ascii="Times New Roman" w:hAnsi="Times New Roman" w:cs="Times New Roman"/>
                <w:sz w:val="24"/>
                <w:szCs w:val="24"/>
              </w:rPr>
              <w:t xml:space="preserve"> Cisowska, J. Kościerzyńska, H. Kusy, A. Wróblewska, A. Równy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35">
              <w:rPr>
                <w:rFonts w:ascii="Times New Roman" w:hAnsi="Times New Roman" w:cs="Times New Roman"/>
                <w:sz w:val="24"/>
                <w:szCs w:val="24"/>
              </w:rPr>
              <w:t>Ponad słowami klasa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Część 1. Z</w:t>
            </w:r>
            <w:r w:rsidRPr="00B55635">
              <w:rPr>
                <w:rFonts w:ascii="Times New Roman" w:hAnsi="Times New Roman" w:cs="Times New Roman"/>
                <w:sz w:val="24"/>
                <w:szCs w:val="24"/>
              </w:rPr>
              <w:t>akres podstawowy i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3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0C3280" w:rsidTr="00815743">
        <w:trPr>
          <w:trHeight w:val="1125"/>
        </w:trPr>
        <w:tc>
          <w:tcPr>
            <w:tcW w:w="2952" w:type="dxa"/>
            <w:vMerge/>
            <w:tcBorders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B55635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55635">
              <w:rPr>
                <w:rFonts w:ascii="Times New Roman" w:hAnsi="Times New Roman" w:cs="Times New Roman"/>
                <w:sz w:val="24"/>
                <w:szCs w:val="24"/>
              </w:rPr>
              <w:t xml:space="preserve"> Cisowska, J. Kościerzyńska, H. Kusy, A. Wróblewska, A. Równy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280" w:rsidRPr="00B55635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EE">
              <w:rPr>
                <w:rFonts w:ascii="Times New Roman" w:hAnsi="Times New Roman" w:cs="Times New Roman"/>
                <w:sz w:val="24"/>
                <w:szCs w:val="24"/>
              </w:rPr>
              <w:t>Ponad słowami klasa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Część 2. Z</w:t>
            </w:r>
            <w:r w:rsidRPr="000655EE">
              <w:rPr>
                <w:rFonts w:ascii="Times New Roman" w:hAnsi="Times New Roman" w:cs="Times New Roman"/>
                <w:sz w:val="24"/>
                <w:szCs w:val="24"/>
              </w:rPr>
              <w:t>akres podstawowy i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0" w:rsidRPr="00B55635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0C3280" w:rsidTr="00815743">
        <w:trPr>
          <w:trHeight w:val="210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B55635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35">
              <w:rPr>
                <w:rFonts w:ascii="Times New Roman" w:hAnsi="Times New Roman" w:cs="Times New Roman"/>
                <w:sz w:val="24"/>
                <w:szCs w:val="24"/>
              </w:rPr>
              <w:t>Małgorzata Wiatr-Kmieciak, Sławomira Wujec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280" w:rsidRPr="00B55635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635"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 w:rsidRPr="00B55635">
              <w:rPr>
                <w:rFonts w:ascii="Times New Roman" w:hAnsi="Times New Roman" w:cs="Times New Roman"/>
                <w:sz w:val="24"/>
                <w:szCs w:val="24"/>
              </w:rPr>
              <w:t xml:space="preserve"> i my po </w:t>
            </w:r>
            <w:proofErr w:type="spellStart"/>
            <w:r w:rsidRPr="00B55635">
              <w:rPr>
                <w:rFonts w:ascii="Times New Roman" w:hAnsi="Times New Roman" w:cs="Times New Roman"/>
                <w:sz w:val="24"/>
                <w:szCs w:val="24"/>
              </w:rPr>
              <w:t>nowomu</w:t>
            </w:r>
            <w:proofErr w:type="spellEnd"/>
            <w:r w:rsidRPr="00B55635">
              <w:rPr>
                <w:rFonts w:ascii="Times New Roman" w:hAnsi="Times New Roman" w:cs="Times New Roman"/>
                <w:sz w:val="24"/>
                <w:szCs w:val="24"/>
              </w:rPr>
              <w:t xml:space="preserve"> cz.2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0" w:rsidRPr="00B55635" w:rsidRDefault="000C3280" w:rsidP="00D91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635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Wydawnictwo Szkolne PWN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0C3280" w:rsidTr="00815743">
        <w:trPr>
          <w:trHeight w:val="768"/>
        </w:trPr>
        <w:tc>
          <w:tcPr>
            <w:tcW w:w="2952" w:type="dxa"/>
            <w:vMerge w:val="restart"/>
            <w:tcBorders>
              <w:top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EF3E79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79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EF3E79">
              <w:rPr>
                <w:rFonts w:ascii="Times New Roman" w:hAnsi="Times New Roman" w:cs="Times New Roman"/>
                <w:sz w:val="24"/>
                <w:szCs w:val="24"/>
              </w:rPr>
              <w:t xml:space="preserve"> Wojciech, </w:t>
            </w:r>
            <w:proofErr w:type="spellStart"/>
            <w:r w:rsidRPr="00EF3E79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EF3E79">
              <w:rPr>
                <w:rFonts w:ascii="Times New Roman" w:hAnsi="Times New Roman" w:cs="Times New Roman"/>
                <w:sz w:val="24"/>
                <w:szCs w:val="24"/>
              </w:rPr>
              <w:t xml:space="preserve"> Lech,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Jerzy Janowicz,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3E79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EF3E79"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3E7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EF3E7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zakres podstawowy.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0" w:rsidRPr="00EF3E79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</w:p>
        </w:tc>
      </w:tr>
      <w:tr w:rsidR="000C3280" w:rsidTr="00815743">
        <w:trPr>
          <w:trHeight w:val="1091"/>
        </w:trPr>
        <w:tc>
          <w:tcPr>
            <w:tcW w:w="2952" w:type="dxa"/>
            <w:vMerge/>
            <w:tcBorders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79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EF3E79">
              <w:rPr>
                <w:rFonts w:ascii="Times New Roman" w:hAnsi="Times New Roman" w:cs="Times New Roman"/>
                <w:sz w:val="24"/>
                <w:szCs w:val="24"/>
              </w:rPr>
              <w:t xml:space="preserve"> Marcin, </w:t>
            </w:r>
            <w:proofErr w:type="spellStart"/>
            <w:r w:rsidRPr="00EF3E79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EF3E79">
              <w:rPr>
                <w:rFonts w:ascii="Times New Roman" w:hAnsi="Times New Roman" w:cs="Times New Roman"/>
                <w:sz w:val="24"/>
                <w:szCs w:val="24"/>
              </w:rPr>
              <w:t xml:space="preserve"> Elżbieta, </w:t>
            </w:r>
            <w:proofErr w:type="spellStart"/>
            <w:r w:rsidRPr="00EF3E79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EF3E79">
              <w:rPr>
                <w:rFonts w:ascii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  <w:r w:rsidRPr="00862513">
              <w:rPr>
                <w:rFonts w:ascii="Times New Roman" w:hAnsi="Times New Roman" w:cs="Times New Roman"/>
                <w:sz w:val="24"/>
                <w:szCs w:val="24"/>
              </w:rPr>
              <w:t>. Zbiór zadań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liceów i techników. Zakres rozszerzony.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79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0C3280" w:rsidTr="00815743">
        <w:trPr>
          <w:trHeight w:val="333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EF3E79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79">
              <w:rPr>
                <w:rFonts w:ascii="Times New Roman" w:hAnsi="Times New Roman" w:cs="Times New Roman"/>
                <w:sz w:val="24"/>
                <w:szCs w:val="24"/>
              </w:rPr>
              <w:t>Tomasz Rachwał, Zbigniew Makieła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280" w:rsidRPr="00EF3E79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79">
              <w:rPr>
                <w:rFonts w:ascii="Times New Roman" w:hAnsi="Times New Roman" w:cs="Times New Roman"/>
                <w:sz w:val="24"/>
                <w:szCs w:val="24"/>
              </w:rPr>
              <w:t>Krok w przedsiębiorczość. Podręcznik do pod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staw przedsiębiorczości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dla LO i</w:t>
            </w:r>
            <w:r w:rsidRPr="00EF3E79">
              <w:rPr>
                <w:rFonts w:ascii="Times New Roman" w:hAnsi="Times New Roman" w:cs="Times New Roman"/>
                <w:sz w:val="24"/>
                <w:szCs w:val="24"/>
              </w:rPr>
              <w:t xml:space="preserve"> Technikum dla absolwentów szkół podstawowych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0" w:rsidRPr="00EF3E79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0C3280" w:rsidTr="00815743">
        <w:trPr>
          <w:trHeight w:val="480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555607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Mielnicki</w:t>
            </w:r>
            <w:r w:rsidRPr="00555607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555607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280" w:rsidRPr="00555607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żyją wiarą 2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0" w:rsidRPr="00555607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07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0C3280" w:rsidTr="008F150B">
        <w:trPr>
          <w:trHeight w:val="1083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0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Artur </w:t>
            </w:r>
            <w:proofErr w:type="spellStart"/>
            <w:r w:rsidRPr="0055560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Derdziak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280" w:rsidRPr="00555607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społeczeństwie. 1</w:t>
            </w:r>
            <w:r w:rsidRPr="00555607">
              <w:rPr>
                <w:rFonts w:ascii="Times New Roman" w:hAnsi="Times New Roman" w:cs="Times New Roman"/>
                <w:sz w:val="24"/>
                <w:szCs w:val="24"/>
              </w:rPr>
              <w:t>. Zakres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0" w:rsidRPr="00555607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07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0C3280" w:rsidRPr="00555607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80" w:rsidRPr="000D1D7C" w:rsidRDefault="000C3280" w:rsidP="00D91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</w:p>
        </w:tc>
      </w:tr>
      <w:tr w:rsidR="000C3280" w:rsidTr="008F150B">
        <w:trPr>
          <w:trHeight w:val="525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8F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80" w:rsidRDefault="000C3280" w:rsidP="008F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  <w:p w:rsidR="000C3280" w:rsidRDefault="000C3280" w:rsidP="008F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1C0A72" w:rsidRDefault="000C3280" w:rsidP="0077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Mochelewska-Rysakk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Leszek Rysak, Adam Cisek, K. Wilczyński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teraźniejszość. Cz. 2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0" w:rsidRPr="00555607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80" w:rsidRPr="000D1D7C" w:rsidRDefault="000C3280" w:rsidP="00D91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0C3280" w:rsidTr="00815743">
        <w:trPr>
          <w:trHeight w:val="570"/>
        </w:trPr>
        <w:tc>
          <w:tcPr>
            <w:tcW w:w="2952" w:type="dxa"/>
            <w:tcBorders>
              <w:top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 W RODZINIE</w:t>
            </w: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0C3280" w:rsidRPr="00555607" w:rsidRDefault="000C3280" w:rsidP="00D91251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Teresa Król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</w:tcPr>
          <w:p w:rsidR="000C3280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C3280" w:rsidRPr="00555607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0C3280" w:rsidRPr="000D1D7C" w:rsidRDefault="000C3280" w:rsidP="00D91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1D7C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0C3280" w:rsidTr="00BD2915">
        <w:trPr>
          <w:trHeight w:val="330"/>
        </w:trPr>
        <w:tc>
          <w:tcPr>
            <w:tcW w:w="109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</w:tr>
      <w:tr w:rsidR="000C3280" w:rsidTr="000F2A3C">
        <w:trPr>
          <w:trHeight w:val="486"/>
        </w:trPr>
        <w:tc>
          <w:tcPr>
            <w:tcW w:w="109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EKONOMISTA</w:t>
            </w:r>
          </w:p>
        </w:tc>
      </w:tr>
      <w:tr w:rsidR="000C3280" w:rsidTr="00815743">
        <w:trPr>
          <w:trHeight w:val="300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PODSTAWY EKONOMII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573965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65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573965">
              <w:rPr>
                <w:rFonts w:ascii="Times New Roman" w:hAnsi="Times New Roman" w:cs="Times New Roman"/>
                <w:sz w:val="24"/>
                <w:szCs w:val="24"/>
              </w:rPr>
              <w:t>Nojszewska</w:t>
            </w:r>
            <w:proofErr w:type="spellEnd"/>
          </w:p>
        </w:tc>
        <w:tc>
          <w:tcPr>
            <w:tcW w:w="3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280" w:rsidRPr="00573965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65">
              <w:rPr>
                <w:rFonts w:ascii="Times New Roman" w:hAnsi="Times New Roman" w:cs="Times New Roman"/>
                <w:sz w:val="24"/>
                <w:szCs w:val="24"/>
              </w:rPr>
              <w:t>Wprowadzenie do ekonomii.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B91AA0">
              <w:rPr>
                <w:rFonts w:ascii="Times New Roman" w:hAnsi="Times New Roman" w:cs="Times New Roman"/>
                <w:sz w:val="24"/>
                <w:szCs w:val="24"/>
              </w:rPr>
              <w:t>odręcznik do nauki zawodu : branża ekonomiczna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A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0C3280" w:rsidRPr="00BD371C" w:rsidRDefault="000C3280" w:rsidP="00D912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3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Warszawa 2019 i nowsze</w:t>
            </w:r>
          </w:p>
        </w:tc>
      </w:tr>
      <w:tr w:rsidR="000C3280" w:rsidTr="009F435B">
        <w:trPr>
          <w:trHeight w:val="285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STATYSTYKA</w:t>
            </w:r>
          </w:p>
        </w:tc>
        <w:tc>
          <w:tcPr>
            <w:tcW w:w="8027" w:type="dxa"/>
            <w:gridSpan w:val="7"/>
            <w:vMerge w:val="restart"/>
            <w:tcBorders>
              <w:top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 przedmiotów zawodowych 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staną podane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we wrześniu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0C3280" w:rsidTr="006A2D6C">
        <w:trPr>
          <w:trHeight w:val="387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PRAWO W PROWADZENIU DZIAŁALNOŚCI GOSPODARCZEJ</w:t>
            </w:r>
          </w:p>
        </w:tc>
        <w:tc>
          <w:tcPr>
            <w:tcW w:w="8027" w:type="dxa"/>
            <w:gridSpan w:val="7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80" w:rsidTr="006A2D6C">
        <w:trPr>
          <w:trHeight w:val="345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PLANOWANIE I MARKETING</w:t>
            </w:r>
          </w:p>
        </w:tc>
        <w:tc>
          <w:tcPr>
            <w:tcW w:w="8027" w:type="dxa"/>
            <w:gridSpan w:val="7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80" w:rsidTr="00886B12">
        <w:trPr>
          <w:trHeight w:val="480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KADRY I PŁACE</w:t>
            </w:r>
          </w:p>
        </w:tc>
        <w:tc>
          <w:tcPr>
            <w:tcW w:w="8027" w:type="dxa"/>
            <w:gridSpan w:val="7"/>
            <w:vMerge/>
          </w:tcPr>
          <w:p w:rsidR="000C3280" w:rsidRDefault="000C3280" w:rsidP="009E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80" w:rsidTr="00886B12">
        <w:trPr>
          <w:trHeight w:val="315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ORGANIZACJA BIURA</w:t>
            </w:r>
          </w:p>
        </w:tc>
        <w:tc>
          <w:tcPr>
            <w:tcW w:w="8027" w:type="dxa"/>
            <w:gridSpan w:val="7"/>
            <w:vMerge/>
          </w:tcPr>
          <w:p w:rsidR="000C3280" w:rsidRPr="00BD371C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80" w:rsidTr="00886B12">
        <w:trPr>
          <w:trHeight w:val="615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OPROGRAMOWANIE BIUROWE</w:t>
            </w:r>
          </w:p>
        </w:tc>
        <w:tc>
          <w:tcPr>
            <w:tcW w:w="8027" w:type="dxa"/>
            <w:gridSpan w:val="7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80" w:rsidTr="00886B12">
        <w:trPr>
          <w:trHeight w:val="429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GOSPODARKA ZAPASAMI</w:t>
            </w:r>
          </w:p>
        </w:tc>
        <w:tc>
          <w:tcPr>
            <w:tcW w:w="8027" w:type="dxa"/>
            <w:gridSpan w:val="7"/>
            <w:vMerge/>
          </w:tcPr>
          <w:p w:rsidR="000C3280" w:rsidRPr="009C2838" w:rsidRDefault="000C3280" w:rsidP="00D912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C3280" w:rsidTr="00886B12">
        <w:trPr>
          <w:trHeight w:val="741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PRACOWNIA EKONOMICZNA</w:t>
            </w:r>
          </w:p>
        </w:tc>
        <w:tc>
          <w:tcPr>
            <w:tcW w:w="8027" w:type="dxa"/>
            <w:gridSpan w:val="7"/>
            <w:vMerge/>
            <w:tcBorders>
              <w:bottom w:val="single" w:sz="4" w:space="0" w:color="auto"/>
            </w:tcBorders>
          </w:tcPr>
          <w:p w:rsidR="000C3280" w:rsidRPr="00815743" w:rsidRDefault="000C3280" w:rsidP="009E3E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3280" w:rsidTr="002E56D9">
        <w:trPr>
          <w:trHeight w:val="315"/>
        </w:trPr>
        <w:tc>
          <w:tcPr>
            <w:tcW w:w="109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RACHUNKOWOŚCI</w:t>
            </w:r>
          </w:p>
        </w:tc>
      </w:tr>
      <w:tr w:rsidR="000C3280" w:rsidTr="00815743">
        <w:trPr>
          <w:trHeight w:val="315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PODSTAWY EKONOMII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887679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79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887679">
              <w:rPr>
                <w:rFonts w:ascii="Times New Roman" w:hAnsi="Times New Roman" w:cs="Times New Roman"/>
                <w:sz w:val="24"/>
                <w:szCs w:val="24"/>
              </w:rPr>
              <w:t>Nojszewska</w:t>
            </w:r>
            <w:proofErr w:type="spellEnd"/>
          </w:p>
        </w:tc>
        <w:tc>
          <w:tcPr>
            <w:tcW w:w="3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280" w:rsidRPr="00887679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65">
              <w:rPr>
                <w:rFonts w:ascii="Times New Roman" w:hAnsi="Times New Roman" w:cs="Times New Roman"/>
                <w:sz w:val="24"/>
                <w:szCs w:val="24"/>
              </w:rPr>
              <w:t>Wprowadzenie do ekonomii.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B91AA0">
              <w:rPr>
                <w:rFonts w:ascii="Times New Roman" w:hAnsi="Times New Roman" w:cs="Times New Roman"/>
                <w:sz w:val="24"/>
                <w:szCs w:val="24"/>
              </w:rPr>
              <w:t>odręcznik do nauki zawodu : branża ekonomiczna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67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Warszawa 2019 i nowsze</w:t>
            </w:r>
          </w:p>
        </w:tc>
      </w:tr>
      <w:tr w:rsidR="000C3280" w:rsidTr="00D9484A">
        <w:trPr>
          <w:trHeight w:val="497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KADRY I PŁACE</w:t>
            </w:r>
          </w:p>
        </w:tc>
        <w:tc>
          <w:tcPr>
            <w:tcW w:w="8027" w:type="dxa"/>
            <w:gridSpan w:val="7"/>
            <w:vMerge w:val="restart"/>
            <w:tcBorders>
              <w:top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Podręcznik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 przedmiotów zawodowych 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staną podane</w:t>
            </w:r>
            <w:r w:rsidRPr="00577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we wrześniu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0C3280" w:rsidTr="00D55CEC">
        <w:trPr>
          <w:trHeight w:val="300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lastRenderedPageBreak/>
              <w:t>ROZLICZENIA PODATKÓW</w:t>
            </w:r>
          </w:p>
        </w:tc>
        <w:tc>
          <w:tcPr>
            <w:tcW w:w="8027" w:type="dxa"/>
            <w:gridSpan w:val="7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80" w:rsidTr="00D55CEC">
        <w:trPr>
          <w:trHeight w:val="390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lastRenderedPageBreak/>
              <w:t>RACHUNKOWOŚĆ</w:t>
            </w:r>
          </w:p>
        </w:tc>
        <w:tc>
          <w:tcPr>
            <w:tcW w:w="8027" w:type="dxa"/>
            <w:gridSpan w:val="7"/>
            <w:vMerge/>
            <w:tcBorders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80" w:rsidTr="00A068AB">
        <w:trPr>
          <w:trHeight w:val="681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BIURO WYNAGRODZEŃ</w:t>
            </w:r>
          </w:p>
        </w:tc>
        <w:tc>
          <w:tcPr>
            <w:tcW w:w="8027" w:type="dxa"/>
            <w:gridSpan w:val="7"/>
            <w:vMerge w:val="restart"/>
            <w:tcBorders>
              <w:top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80" w:rsidTr="00A068AB">
        <w:trPr>
          <w:trHeight w:val="465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BIURO RACHUNKOWE</w:t>
            </w:r>
          </w:p>
        </w:tc>
        <w:tc>
          <w:tcPr>
            <w:tcW w:w="8027" w:type="dxa"/>
            <w:gridSpan w:val="7"/>
            <w:vMerge/>
            <w:tcBorders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80" w:rsidTr="00FA229A">
        <w:trPr>
          <w:trHeight w:val="495"/>
        </w:trPr>
        <w:tc>
          <w:tcPr>
            <w:tcW w:w="109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INFORMATYK</w:t>
            </w:r>
          </w:p>
        </w:tc>
      </w:tr>
      <w:tr w:rsidR="000C3280" w:rsidTr="00815743">
        <w:trPr>
          <w:trHeight w:val="480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EKSPLOATACJA URZĄDZEŃ PERYFERYJNYCH I SIECIOWYCH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546A5B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5B">
              <w:rPr>
                <w:rFonts w:ascii="Times New Roman" w:hAnsi="Times New Roman" w:cs="Times New Roman"/>
                <w:sz w:val="24"/>
                <w:szCs w:val="24"/>
              </w:rPr>
              <w:t>Tomasz Marciniak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280" w:rsidRPr="00546A5B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46A5B">
              <w:rPr>
                <w:rFonts w:ascii="Times New Roman" w:hAnsi="Times New Roman" w:cs="Times New Roman"/>
                <w:sz w:val="24"/>
                <w:szCs w:val="24"/>
              </w:rPr>
              <w:t>dministracja i eksploatacja systemów komputerowych, urządzeń peryferyjnych i lokalnych 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komputerowych. kwalifikacja INF</w:t>
            </w:r>
            <w:r w:rsidRPr="00546A5B">
              <w:rPr>
                <w:rFonts w:ascii="Times New Roman" w:hAnsi="Times New Roman" w:cs="Times New Roman"/>
                <w:sz w:val="24"/>
                <w:szCs w:val="24"/>
              </w:rPr>
              <w:t xml:space="preserve">.02. podręcznik do nauki zawodu technik informatyk.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7A0F56">
              <w:rPr>
                <w:rFonts w:ascii="Times New Roman" w:hAnsi="Times New Roman" w:cs="Times New Roman"/>
                <w:b/>
                <w:sz w:val="24"/>
                <w:szCs w:val="24"/>
              </w:rPr>
              <w:t>zęść 1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A5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3280" w:rsidTr="00815743">
        <w:trPr>
          <w:trHeight w:val="560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EKSPLOATCJA SIECI KOMPUTEROWCH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</w:tcBorders>
          </w:tcPr>
          <w:p w:rsidR="000C3280" w:rsidRPr="007A0F56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56">
              <w:rPr>
                <w:rFonts w:ascii="Times New Roman" w:hAnsi="Times New Roman" w:cs="Times New Roman"/>
                <w:sz w:val="24"/>
                <w:szCs w:val="24"/>
              </w:rPr>
              <w:t xml:space="preserve">Krzysztof Pytel, Sylwia </w:t>
            </w:r>
            <w:proofErr w:type="spellStart"/>
            <w:r w:rsidRPr="007A0F56">
              <w:rPr>
                <w:rFonts w:ascii="Times New Roman" w:hAnsi="Times New Roman" w:cs="Times New Roman"/>
                <w:sz w:val="24"/>
                <w:szCs w:val="24"/>
              </w:rPr>
              <w:t>Osetek</w:t>
            </w:r>
            <w:proofErr w:type="spellEnd"/>
          </w:p>
        </w:tc>
        <w:tc>
          <w:tcPr>
            <w:tcW w:w="3325" w:type="dxa"/>
            <w:gridSpan w:val="3"/>
            <w:vMerge w:val="restart"/>
            <w:tcBorders>
              <w:top w:val="single" w:sz="4" w:space="0" w:color="auto"/>
            </w:tcBorders>
          </w:tcPr>
          <w:p w:rsidR="000C3280" w:rsidRPr="00546A5B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46A5B">
              <w:rPr>
                <w:rFonts w:ascii="Times New Roman" w:hAnsi="Times New Roman" w:cs="Times New Roman"/>
                <w:sz w:val="24"/>
                <w:szCs w:val="24"/>
              </w:rPr>
              <w:t xml:space="preserve">dministracja i eksploatacja systemów komputerowych, urządzeń peryferyjnych i lokalnych sieci komputerowych. kwalifikacja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r w:rsidRPr="00546A5B">
              <w:rPr>
                <w:rFonts w:ascii="Times New Roman" w:hAnsi="Times New Roman" w:cs="Times New Roman"/>
                <w:sz w:val="24"/>
                <w:szCs w:val="24"/>
              </w:rPr>
              <w:t xml:space="preserve">.02. podręcznik do nauki zawodu technik informatyk.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7A0F56">
              <w:rPr>
                <w:rFonts w:ascii="Times New Roman" w:hAnsi="Times New Roman" w:cs="Times New Roman"/>
                <w:b/>
                <w:sz w:val="24"/>
                <w:szCs w:val="24"/>
              </w:rPr>
              <w:t>zęść 2</w:t>
            </w:r>
          </w:p>
        </w:tc>
        <w:tc>
          <w:tcPr>
            <w:tcW w:w="2474" w:type="dxa"/>
            <w:gridSpan w:val="3"/>
            <w:vMerge w:val="restart"/>
            <w:tcBorders>
              <w:top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F5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3280" w:rsidTr="00815743">
        <w:trPr>
          <w:trHeight w:val="405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PRZYGOTOWANIE STANOWISKA KOMPUTEROWEGO</w:t>
            </w:r>
          </w:p>
        </w:tc>
        <w:tc>
          <w:tcPr>
            <w:tcW w:w="2228" w:type="dxa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80" w:rsidTr="00815743">
        <w:trPr>
          <w:trHeight w:val="915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NAPRAWA URZĄDZEŃ TECHNIKI KOMPUTEROWEJ</w:t>
            </w:r>
          </w:p>
        </w:tc>
        <w:tc>
          <w:tcPr>
            <w:tcW w:w="2228" w:type="dxa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80" w:rsidTr="00815743">
        <w:trPr>
          <w:trHeight w:val="726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MONTAŻ SIECI KOMPUTEROWYCH</w:t>
            </w:r>
          </w:p>
        </w:tc>
        <w:tc>
          <w:tcPr>
            <w:tcW w:w="2228" w:type="dxa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80" w:rsidTr="00815743">
        <w:trPr>
          <w:trHeight w:val="315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ADMINISTROWANIE SERWEROWYMI SYSTEMAMI OPERACYJNYMI</w:t>
            </w: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tcBorders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Merge/>
            <w:tcBorders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80" w:rsidTr="001E53A5">
        <w:trPr>
          <w:trHeight w:val="294"/>
        </w:trPr>
        <w:tc>
          <w:tcPr>
            <w:tcW w:w="109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REKLAMY</w:t>
            </w:r>
          </w:p>
          <w:p w:rsidR="005C3D00" w:rsidRDefault="005C3D00" w:rsidP="005C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Pakiet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Adobe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(programy graficzne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Illustrator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InDesign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) można będzie zakupić za pośrednictwem szkoły</w:t>
            </w:r>
          </w:p>
        </w:tc>
      </w:tr>
      <w:tr w:rsidR="000C3280" w:rsidTr="00815743">
        <w:trPr>
          <w:trHeight w:val="333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PODSTAWY REKLAMY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7A0F56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56">
              <w:rPr>
                <w:rFonts w:ascii="Times New Roman" w:hAnsi="Times New Roman" w:cs="Times New Roman"/>
                <w:sz w:val="24"/>
                <w:szCs w:val="24"/>
              </w:rPr>
              <w:t>Małgorzata Pańczyk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280" w:rsidRPr="007A0F56" w:rsidRDefault="000C3280" w:rsidP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56">
              <w:rPr>
                <w:rFonts w:ascii="Times New Roman" w:hAnsi="Times New Roman" w:cs="Times New Roman"/>
                <w:sz w:val="24"/>
                <w:szCs w:val="24"/>
              </w:rPr>
              <w:t>Podstawy marketingu. Kwalifikacja PGF.07.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56">
              <w:rPr>
                <w:rFonts w:ascii="Times New Roman" w:hAnsi="Times New Roman" w:cs="Times New Roman"/>
                <w:sz w:val="24"/>
                <w:szCs w:val="24"/>
              </w:rPr>
              <w:t>Wydawnictwo eMPi</w:t>
            </w:r>
            <w:r w:rsidRPr="007A0F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3280" w:rsidTr="00712588">
        <w:trPr>
          <w:trHeight w:val="480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ZASADY TWORZENIA PRZEKAZU REKLAMOWEGO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Materiały własne przygotowane przez nauczyciela</w:t>
            </w:r>
          </w:p>
        </w:tc>
      </w:tr>
      <w:tr w:rsidR="000C3280" w:rsidTr="00815743">
        <w:trPr>
          <w:trHeight w:val="591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KAMPANIA REKLAMOWA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7A0F56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280" w:rsidRPr="00342203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280" w:rsidRPr="00815743" w:rsidRDefault="000C3280" w:rsidP="00D912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Wydanie najnowsze wrzesień 2022 r.</w:t>
            </w:r>
          </w:p>
        </w:tc>
      </w:tr>
      <w:tr w:rsidR="000C3280" w:rsidTr="00A360C6">
        <w:trPr>
          <w:trHeight w:val="309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TECHNIKI TWORZENIA REKLAMY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Materiały własne przygotowane przez nauczyciela</w:t>
            </w:r>
          </w:p>
        </w:tc>
      </w:tr>
      <w:tr w:rsidR="000C3280" w:rsidTr="00815743">
        <w:trPr>
          <w:trHeight w:val="288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WYKONYWANIE PROJEKTÓW REKLAMY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0" w:rsidRPr="00815743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3">
              <w:rPr>
                <w:rFonts w:ascii="Times New Roman" w:hAnsi="Times New Roman" w:cs="Times New Roman"/>
                <w:sz w:val="24"/>
                <w:szCs w:val="24"/>
              </w:rPr>
              <w:t>Małgorzata Pańczyk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0" w:rsidRPr="00815743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reklamy, Cz. 2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56">
              <w:rPr>
                <w:rFonts w:ascii="Times New Roman" w:hAnsi="Times New Roman" w:cs="Times New Roman"/>
                <w:sz w:val="24"/>
                <w:szCs w:val="24"/>
              </w:rPr>
              <w:t>Wydawnictwo eMPi</w:t>
            </w:r>
            <w:r w:rsidRPr="007A0F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3280" w:rsidTr="00566131">
        <w:trPr>
          <w:trHeight w:val="333"/>
        </w:trPr>
        <w:tc>
          <w:tcPr>
            <w:tcW w:w="109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GRAFIKI I POLIGRAFII CYFROWEJ</w:t>
            </w:r>
          </w:p>
          <w:p w:rsidR="005C3D00" w:rsidRDefault="005C3D00" w:rsidP="005C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Pakiet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Adobe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(programy graficzne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Illustrator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InDesign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) można będzie zakupić za pośrednictwem szkoły</w:t>
            </w:r>
          </w:p>
        </w:tc>
      </w:tr>
      <w:tr w:rsidR="000C3280" w:rsidTr="00931CA1">
        <w:trPr>
          <w:trHeight w:val="342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PODSTAWY TECHNICZNE PUBLIKACJI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6F">
              <w:rPr>
                <w:rFonts w:ascii="Times New Roman" w:hAnsi="Times New Roman" w:cs="Times New Roman"/>
                <w:sz w:val="24"/>
                <w:szCs w:val="24"/>
              </w:rPr>
              <w:t>Jason</w:t>
            </w:r>
            <w:proofErr w:type="spellEnd"/>
            <w:r w:rsidRPr="00D22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16F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80" w:rsidRPr="00D2216F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Adam Wolański</w:t>
            </w: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red. Tomasz Dąbrowa, Bernard Jóźwiak</w:t>
            </w: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Komputerowy warsztat projektanta</w:t>
            </w: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Edycja tekstów. Praktyczny poradnik</w:t>
            </w: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C8">
              <w:rPr>
                <w:rFonts w:ascii="Times New Roman" w:hAnsi="Times New Roman" w:cs="Times New Roman"/>
                <w:sz w:val="24"/>
                <w:szCs w:val="24"/>
              </w:rPr>
              <w:t>Poligrafia - sztuka, techniki, technologie</w:t>
            </w: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Merge w:val="restart"/>
            <w:tcBorders>
              <w:top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ABE Dom Wydawniczy</w:t>
            </w: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PWN</w:t>
            </w: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COBRPP</w:t>
            </w: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80" w:rsidTr="00931CA1">
        <w:trPr>
          <w:trHeight w:val="306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 xml:space="preserve">PLANOWANIE I </w:t>
            </w:r>
            <w:r w:rsidRPr="006C05AD">
              <w:rPr>
                <w:rFonts w:ascii="Times New Roman" w:hAnsi="Times New Roman" w:cs="Times New Roman"/>
                <w:b/>
              </w:rPr>
              <w:lastRenderedPageBreak/>
              <w:t>PROJEKTOWANIE PUBLIKACJI</w:t>
            </w:r>
          </w:p>
        </w:tc>
        <w:tc>
          <w:tcPr>
            <w:tcW w:w="2280" w:type="dxa"/>
            <w:gridSpan w:val="2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80" w:rsidTr="00931CA1">
        <w:trPr>
          <w:trHeight w:val="180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lastRenderedPageBreak/>
              <w:t>PLANOWANIE I KONTROLOWANIE PRODUKCJI POLIGRAFICZNEJ</w:t>
            </w:r>
          </w:p>
        </w:tc>
        <w:tc>
          <w:tcPr>
            <w:tcW w:w="2280" w:type="dxa"/>
            <w:gridSpan w:val="2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80" w:rsidTr="00931CA1">
        <w:trPr>
          <w:trHeight w:val="285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PODSTAWY POLIGRAFII I GRAFIKI KOMPUTEROWEJ</w:t>
            </w:r>
          </w:p>
        </w:tc>
        <w:tc>
          <w:tcPr>
            <w:tcW w:w="2280" w:type="dxa"/>
            <w:gridSpan w:val="2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vMerge/>
          </w:tcPr>
          <w:p w:rsidR="000C3280" w:rsidRPr="00D2216F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Merge/>
          </w:tcPr>
          <w:p w:rsidR="000C3280" w:rsidRPr="00D2216F" w:rsidRDefault="000C3280" w:rsidP="00D9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80" w:rsidTr="00931CA1">
        <w:trPr>
          <w:trHeight w:val="285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PRACOWNIA PROJEKTOWANIA GRAFICZNEGO</w:t>
            </w:r>
          </w:p>
        </w:tc>
        <w:tc>
          <w:tcPr>
            <w:tcW w:w="2280" w:type="dxa"/>
            <w:gridSpan w:val="2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Merge/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280" w:rsidTr="00931CA1">
        <w:trPr>
          <w:trHeight w:val="585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0C3280" w:rsidRPr="006C05AD" w:rsidRDefault="000C3280" w:rsidP="00D91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AD">
              <w:rPr>
                <w:rFonts w:ascii="Times New Roman" w:hAnsi="Times New Roman" w:cs="Times New Roman"/>
                <w:b/>
              </w:rPr>
              <w:t>PRACOWNIA PROJEKTOWANIA PUBLIKAJI</w:t>
            </w: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vMerge/>
            <w:tcBorders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Merge/>
            <w:tcBorders>
              <w:bottom w:val="single" w:sz="4" w:space="0" w:color="auto"/>
            </w:tcBorders>
          </w:tcPr>
          <w:p w:rsidR="000C3280" w:rsidRDefault="000C3280" w:rsidP="00D9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E5D" w:rsidRDefault="00D03E5D" w:rsidP="006C05AD"/>
    <w:sectPr w:rsidR="00D03E5D" w:rsidSect="00E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3E5D"/>
    <w:rsid w:val="00022E60"/>
    <w:rsid w:val="00035CAF"/>
    <w:rsid w:val="00076D8A"/>
    <w:rsid w:val="00077288"/>
    <w:rsid w:val="000C3280"/>
    <w:rsid w:val="000C3B60"/>
    <w:rsid w:val="000D1D7C"/>
    <w:rsid w:val="000F45C4"/>
    <w:rsid w:val="001254D6"/>
    <w:rsid w:val="001D5DBB"/>
    <w:rsid w:val="001E4EB7"/>
    <w:rsid w:val="0023571C"/>
    <w:rsid w:val="002836CC"/>
    <w:rsid w:val="002D2A4C"/>
    <w:rsid w:val="0033659A"/>
    <w:rsid w:val="00342203"/>
    <w:rsid w:val="00355204"/>
    <w:rsid w:val="003969B8"/>
    <w:rsid w:val="003D49B7"/>
    <w:rsid w:val="00407CEF"/>
    <w:rsid w:val="004627D7"/>
    <w:rsid w:val="00482082"/>
    <w:rsid w:val="00483F1D"/>
    <w:rsid w:val="004A683C"/>
    <w:rsid w:val="004D642E"/>
    <w:rsid w:val="004E2B16"/>
    <w:rsid w:val="005014A5"/>
    <w:rsid w:val="00543E88"/>
    <w:rsid w:val="00546A5B"/>
    <w:rsid w:val="00555607"/>
    <w:rsid w:val="00573965"/>
    <w:rsid w:val="005C3D00"/>
    <w:rsid w:val="005E43B0"/>
    <w:rsid w:val="005E4687"/>
    <w:rsid w:val="00603BF3"/>
    <w:rsid w:val="006040C6"/>
    <w:rsid w:val="0063666A"/>
    <w:rsid w:val="00637D56"/>
    <w:rsid w:val="006940CF"/>
    <w:rsid w:val="006C05AD"/>
    <w:rsid w:val="007018EE"/>
    <w:rsid w:val="007826A9"/>
    <w:rsid w:val="007A0F56"/>
    <w:rsid w:val="00806D1B"/>
    <w:rsid w:val="00815743"/>
    <w:rsid w:val="008212D3"/>
    <w:rsid w:val="00887679"/>
    <w:rsid w:val="008921B7"/>
    <w:rsid w:val="008966EA"/>
    <w:rsid w:val="008E301C"/>
    <w:rsid w:val="008F150B"/>
    <w:rsid w:val="00931CA1"/>
    <w:rsid w:val="009B77C6"/>
    <w:rsid w:val="009C2838"/>
    <w:rsid w:val="009D73D4"/>
    <w:rsid w:val="009E3EB6"/>
    <w:rsid w:val="00A42CED"/>
    <w:rsid w:val="00AC0F93"/>
    <w:rsid w:val="00B128A8"/>
    <w:rsid w:val="00B16ED1"/>
    <w:rsid w:val="00B31CE9"/>
    <w:rsid w:val="00B5151F"/>
    <w:rsid w:val="00B55635"/>
    <w:rsid w:val="00B86785"/>
    <w:rsid w:val="00B91AA0"/>
    <w:rsid w:val="00BD2915"/>
    <w:rsid w:val="00BD371C"/>
    <w:rsid w:val="00BD6B7F"/>
    <w:rsid w:val="00BE0179"/>
    <w:rsid w:val="00CC2561"/>
    <w:rsid w:val="00CE73CB"/>
    <w:rsid w:val="00D03E5D"/>
    <w:rsid w:val="00D16FF2"/>
    <w:rsid w:val="00D2216F"/>
    <w:rsid w:val="00D22BFF"/>
    <w:rsid w:val="00D31B36"/>
    <w:rsid w:val="00D41ECB"/>
    <w:rsid w:val="00D91251"/>
    <w:rsid w:val="00DF1607"/>
    <w:rsid w:val="00E41BF2"/>
    <w:rsid w:val="00EA79E1"/>
    <w:rsid w:val="00EE04A2"/>
    <w:rsid w:val="00EF3E79"/>
    <w:rsid w:val="00F11BE3"/>
    <w:rsid w:val="00F41E1D"/>
    <w:rsid w:val="00FA374C"/>
    <w:rsid w:val="00FC2CDC"/>
    <w:rsid w:val="00FE27D2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3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5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2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AA6B-21D2-4239-8894-E705C20E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Karwowska</dc:creator>
  <cp:keywords/>
  <dc:description/>
  <cp:lastModifiedBy>Nauczyciel</cp:lastModifiedBy>
  <cp:revision>42</cp:revision>
  <dcterms:created xsi:type="dcterms:W3CDTF">2021-05-17T13:19:00Z</dcterms:created>
  <dcterms:modified xsi:type="dcterms:W3CDTF">2023-05-23T08:14:00Z</dcterms:modified>
</cp:coreProperties>
</file>